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787" w14:textId="77777777" w:rsidR="00B55C89" w:rsidRDefault="00B55C89" w:rsidP="00991DFE">
      <w:pPr>
        <w:tabs>
          <w:tab w:val="left" w:pos="8550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27470615"/>
    </w:p>
    <w:p w14:paraId="1A78643A" w14:textId="061F6C08" w:rsidR="008F0A50" w:rsidRDefault="008F0A50" w:rsidP="00991DFE">
      <w:pPr>
        <w:tabs>
          <w:tab w:val="left" w:pos="8550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BD800C" w14:textId="55E9C055" w:rsidR="00F81F20" w:rsidRPr="005413D0" w:rsidRDefault="00F81F20" w:rsidP="00F81F20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</w:pP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ViewSonic </w:t>
      </w:r>
      <w:r w:rsidR="00C404F4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a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presenta as últimas solu</w:t>
      </w:r>
      <w:r w:rsidR="00C404F4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çõ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es de visualiza</w:t>
      </w:r>
      <w:r w:rsidR="00C404F4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ção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para a educa</w:t>
      </w:r>
      <w:r w:rsidR="00C404F4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ção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, a empresa, </w:t>
      </w:r>
      <w:r w:rsidR="00C404F4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o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traba</w:t>
      </w:r>
      <w:r w:rsidR="00C404F4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lh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o</w:t>
      </w:r>
      <w:r w:rsidR="00AC641D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e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o</w:t>
      </w:r>
      <w:r w:rsidR="00280B31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s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j</w:t>
      </w:r>
      <w:r w:rsidR="00280B31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o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go</w:t>
      </w:r>
      <w:r w:rsidR="00280B31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s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e</w:t>
      </w:r>
      <w:r w:rsidR="00280B31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m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casa</w:t>
      </w:r>
      <w:r w:rsidR="00280B31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,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e</w:t>
      </w:r>
      <w:r w:rsidR="00280B31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m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s</w:t>
      </w:r>
      <w:r w:rsidR="00280B31"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eus momentos de “Better Toghether”</w:t>
      </w:r>
      <w:r w:rsidRPr="005413D0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</w:t>
      </w:r>
    </w:p>
    <w:p w14:paraId="4F6C7D88" w14:textId="77777777" w:rsidR="00103298" w:rsidRPr="005413D0" w:rsidRDefault="00103298" w:rsidP="0081788E">
      <w:pPr>
        <w:spacing w:line="240" w:lineRule="auto"/>
        <w:jc w:val="center"/>
        <w:rPr>
          <w:rFonts w:ascii="Times New Roman" w:hAnsi="Times New Roman"/>
          <w:b/>
          <w:bCs/>
          <w:i/>
          <w:iCs/>
          <w:lang w:val="pt-BR"/>
        </w:rPr>
      </w:pPr>
    </w:p>
    <w:p w14:paraId="1064662A" w14:textId="7DCCDDC6" w:rsidR="00F81F20" w:rsidRPr="005413D0" w:rsidRDefault="00280B31" w:rsidP="00F81F20">
      <w:pPr>
        <w:spacing w:line="240" w:lineRule="auto"/>
        <w:jc w:val="center"/>
        <w:rPr>
          <w:rFonts w:ascii="Times New Roman" w:hAnsi="Times New Roman"/>
          <w:b/>
          <w:bCs/>
          <w:i/>
          <w:iCs/>
          <w:lang w:val="pt-BR"/>
        </w:rPr>
      </w:pPr>
      <w:r w:rsidRPr="005413D0">
        <w:rPr>
          <w:rFonts w:ascii="Times New Roman" w:hAnsi="Times New Roman"/>
          <w:b/>
          <w:bCs/>
          <w:i/>
          <w:iCs/>
          <w:lang w:val="pt-BR"/>
        </w:rPr>
        <w:t>Produtos para ambientes de aprendizagem imersivos e flexíveis. Monitore</w:t>
      </w:r>
      <w:r w:rsidR="00AC641D" w:rsidRPr="005413D0">
        <w:rPr>
          <w:rFonts w:ascii="Times New Roman" w:hAnsi="Times New Roman"/>
          <w:b/>
          <w:bCs/>
          <w:i/>
          <w:iCs/>
          <w:lang w:val="pt-BR"/>
        </w:rPr>
        <w:t>s</w:t>
      </w:r>
      <w:r w:rsidRPr="005413D0">
        <w:rPr>
          <w:rFonts w:ascii="Times New Roman" w:hAnsi="Times New Roman"/>
          <w:b/>
          <w:bCs/>
          <w:i/>
          <w:iCs/>
          <w:lang w:val="pt-BR"/>
        </w:rPr>
        <w:t xml:space="preserve"> e projetores que oferecem rendimento e funcionalidade, bem como com uma ampla seleção de telas. </w:t>
      </w:r>
    </w:p>
    <w:p w14:paraId="239DBC3E" w14:textId="77777777" w:rsidR="0081788E" w:rsidRPr="005413D0" w:rsidRDefault="0081788E" w:rsidP="00F15FA1">
      <w:pPr>
        <w:spacing w:line="360" w:lineRule="auto"/>
        <w:rPr>
          <w:rFonts w:ascii="Times New Roman" w:hAnsi="Times New Roman"/>
          <w:b/>
          <w:bCs/>
          <w:i/>
          <w:iCs/>
          <w:lang w:val="pt-BR"/>
        </w:rPr>
      </w:pPr>
    </w:p>
    <w:p w14:paraId="2C0D65C6" w14:textId="2A2E69A7" w:rsidR="006318A4" w:rsidRPr="005413D0" w:rsidRDefault="003D328B" w:rsidP="00C15D1E">
      <w:pPr>
        <w:spacing w:line="360" w:lineRule="auto"/>
        <w:jc w:val="both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b/>
          <w:bCs/>
          <w:i/>
          <w:iCs/>
          <w:lang w:val="pt-BR"/>
        </w:rPr>
        <w:t xml:space="preserve">São Paulo, Brasil (19 de outubro de 2022) – </w:t>
      </w:r>
      <w:r w:rsidRPr="005413D0">
        <w:rPr>
          <w:rFonts w:ascii="Times New Roman" w:hAnsi="Times New Roman"/>
          <w:lang w:val="pt-BR"/>
        </w:rPr>
        <w:t>ViewSonic Corp., provedor global líder de soluções visuais, apresentará sua ampla gama de tecnolog</w:t>
      </w:r>
      <w:r w:rsidR="008E6A6A" w:rsidRPr="005413D0">
        <w:rPr>
          <w:rFonts w:ascii="Times New Roman" w:hAnsi="Times New Roman"/>
          <w:lang w:val="pt-BR"/>
        </w:rPr>
        <w:t>ia</w:t>
      </w:r>
      <w:r w:rsidRPr="005413D0">
        <w:rPr>
          <w:rFonts w:ascii="Times New Roman" w:hAnsi="Times New Roman"/>
          <w:lang w:val="pt-BR"/>
        </w:rPr>
        <w:t xml:space="preserve"> de visualização, realiz</w:t>
      </w:r>
      <w:r w:rsidR="00AC641D" w:rsidRPr="005413D0">
        <w:rPr>
          <w:rFonts w:ascii="Times New Roman" w:hAnsi="Times New Roman"/>
          <w:lang w:val="pt-BR"/>
        </w:rPr>
        <w:t>ando um</w:t>
      </w:r>
      <w:r w:rsidRPr="005413D0">
        <w:rPr>
          <w:rFonts w:ascii="Times New Roman" w:hAnsi="Times New Roman"/>
          <w:lang w:val="pt-BR"/>
        </w:rPr>
        <w:t xml:space="preserve"> evento prensencia</w:t>
      </w:r>
      <w:r w:rsidR="00AC641D" w:rsidRPr="005413D0">
        <w:rPr>
          <w:rFonts w:ascii="Times New Roman" w:hAnsi="Times New Roman"/>
          <w:lang w:val="pt-BR"/>
        </w:rPr>
        <w:t>l</w:t>
      </w:r>
      <w:r w:rsidRPr="005413D0">
        <w:rPr>
          <w:rFonts w:ascii="Times New Roman" w:hAnsi="Times New Roman"/>
          <w:lang w:val="pt-BR"/>
        </w:rPr>
        <w:t xml:space="preserve"> para revendedores e imprensa especializada, intitulado </w:t>
      </w:r>
      <w:r w:rsidRPr="005413D0">
        <w:rPr>
          <w:rFonts w:ascii="Times New Roman" w:hAnsi="Times New Roman"/>
          <w:i/>
          <w:iCs/>
          <w:lang w:val="pt-BR"/>
        </w:rPr>
        <w:t xml:space="preserve">Better Togheter, </w:t>
      </w:r>
      <w:r w:rsidR="00AC641D" w:rsidRPr="005413D0">
        <w:rPr>
          <w:rFonts w:ascii="Times New Roman" w:hAnsi="Times New Roman"/>
          <w:lang w:val="pt-BR"/>
        </w:rPr>
        <w:t>no dia 19 de outubro de 2022, quando apresentará suas soluções inovadoras para a educação,</w:t>
      </w:r>
      <w:r w:rsidR="008E6A6A" w:rsidRPr="005413D0">
        <w:rPr>
          <w:rFonts w:ascii="Times New Roman" w:hAnsi="Times New Roman"/>
          <w:lang w:val="pt-BR"/>
        </w:rPr>
        <w:t xml:space="preserve"> para</w:t>
      </w:r>
      <w:r w:rsidR="00AC641D" w:rsidRPr="005413D0">
        <w:rPr>
          <w:rFonts w:ascii="Times New Roman" w:hAnsi="Times New Roman"/>
          <w:lang w:val="pt-BR"/>
        </w:rPr>
        <w:t xml:space="preserve"> os negócios e para casa. </w:t>
      </w:r>
    </w:p>
    <w:p w14:paraId="552ABD11" w14:textId="39A2A92B" w:rsidR="00C15D1E" w:rsidRPr="005413D0" w:rsidRDefault="00C15D1E" w:rsidP="00C15D1E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3040A7D8" w14:textId="3F5E266E" w:rsidR="00C15D1E" w:rsidRPr="005413D0" w:rsidRDefault="00C15D1E" w:rsidP="00C15D1E">
      <w:pPr>
        <w:spacing w:line="360" w:lineRule="auto"/>
        <w:jc w:val="both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>As soluções de visualização ViewSonic</w:t>
      </w:r>
      <w:r w:rsidRPr="005413D0">
        <w:rPr>
          <w:lang w:val="pt-BR"/>
        </w:rPr>
        <w:t>®</w:t>
      </w:r>
      <w:r w:rsidRPr="005413D0">
        <w:rPr>
          <w:rFonts w:ascii="Times New Roman" w:hAnsi="Times New Roman"/>
          <w:lang w:val="pt-BR"/>
        </w:rPr>
        <w:t xml:space="preserve"> incluem telas interativas para aprendizagem imersiva, ferramentas, cujo objetivo é melhorar a proutividade para os trabalhadores que estejam voltando para o escrit</w:t>
      </w:r>
      <w:r w:rsidR="008E6A6A" w:rsidRPr="005413D0">
        <w:rPr>
          <w:rFonts w:ascii="Times New Roman" w:hAnsi="Times New Roman"/>
          <w:lang w:val="pt-BR"/>
        </w:rPr>
        <w:t>ó</w:t>
      </w:r>
      <w:r w:rsidRPr="005413D0">
        <w:rPr>
          <w:rFonts w:ascii="Times New Roman" w:hAnsi="Times New Roman"/>
          <w:lang w:val="pt-BR"/>
        </w:rPr>
        <w:t xml:space="preserve">rio, monitores para ambientes de </w:t>
      </w:r>
      <w:r w:rsidR="008E6A6A" w:rsidRPr="005413D0">
        <w:rPr>
          <w:rFonts w:ascii="Times New Roman" w:hAnsi="Times New Roman"/>
          <w:i/>
          <w:iCs/>
          <w:lang w:val="pt-BR"/>
        </w:rPr>
        <w:t>home office</w:t>
      </w:r>
      <w:r w:rsidR="00212F38" w:rsidRPr="005413D0">
        <w:rPr>
          <w:rFonts w:ascii="Times New Roman" w:hAnsi="Times New Roman"/>
          <w:lang w:val="pt-BR"/>
        </w:rPr>
        <w:t xml:space="preserve"> e para os jogos, e protetores para entretenimento e portabilidade. Equipadas com as últimas características tecnológicas para a funcionalidade e desenhadas para ser</w:t>
      </w:r>
      <w:r w:rsidR="008E6A6A" w:rsidRPr="005413D0">
        <w:rPr>
          <w:rFonts w:ascii="Times New Roman" w:hAnsi="Times New Roman"/>
          <w:lang w:val="pt-BR"/>
        </w:rPr>
        <w:t>em</w:t>
      </w:r>
      <w:r w:rsidR="00212F38" w:rsidRPr="005413D0">
        <w:rPr>
          <w:rFonts w:ascii="Times New Roman" w:hAnsi="Times New Roman"/>
          <w:lang w:val="pt-BR"/>
        </w:rPr>
        <w:t xml:space="preserve"> utilizada com múltiplas aplicações, as soluções visuais da ViewSonic</w:t>
      </w:r>
      <w:r w:rsidR="00212F38" w:rsidRPr="005413D0">
        <w:rPr>
          <w:lang w:val="pt-BR"/>
        </w:rPr>
        <w:t xml:space="preserve">® fornecem um rendimento incomparável. </w:t>
      </w:r>
    </w:p>
    <w:p w14:paraId="022940FA" w14:textId="031B5E95" w:rsidR="006318A4" w:rsidRPr="005413D0" w:rsidRDefault="006318A4" w:rsidP="00F15FA1">
      <w:pPr>
        <w:spacing w:line="360" w:lineRule="auto"/>
        <w:rPr>
          <w:lang w:val="pt-BR"/>
        </w:rPr>
      </w:pPr>
      <w:bookmarkStart w:id="1" w:name="_Hlk83993538"/>
    </w:p>
    <w:p w14:paraId="4C082F41" w14:textId="5C05ED6A" w:rsidR="00212F38" w:rsidRPr="005413D0" w:rsidRDefault="00212F38" w:rsidP="00F15FA1">
      <w:pPr>
        <w:spacing w:line="360" w:lineRule="auto"/>
        <w:rPr>
          <w:rFonts w:ascii="Times New Roman" w:hAnsi="Times New Roman"/>
          <w:lang w:val="pt-BR"/>
        </w:rPr>
      </w:pPr>
      <w:r w:rsidRPr="005413D0">
        <w:rPr>
          <w:lang w:val="pt-BR"/>
        </w:rPr>
        <w:t>“ViewSonic continua se comprometendo e expandindo o seu espaço educativo; estamos integrando soluções de trabalho constantemente, para que professores e estudantes colaborem, acreditem e compartilhem”, disse Ricardo Lenti, gerente geral da ViewSonic na América Latina. “Estamos muito contentes</w:t>
      </w:r>
      <w:r w:rsidR="008E6A6A" w:rsidRPr="005413D0">
        <w:rPr>
          <w:lang w:val="pt-BR"/>
        </w:rPr>
        <w:t xml:space="preserve"> em apresentar ao Brasil essas soluções que aumentam a produtividade e proporcionam diversão em casa, seja através de nossos monitores de jogos, seja através de nossos produtos portáteis.  Nossas ferramentas maximizam a produtividade no trabalho e permitem aos usuários desfrutar do entretenimento através de telas grandes, com nossos projetores, ao terminar o dia. Seja qual for a sua necessidade, a ViewSonic tem a solução”.</w:t>
      </w:r>
    </w:p>
    <w:p w14:paraId="4F329531" w14:textId="6A71E60E" w:rsidR="00F81F20" w:rsidRPr="005413D0" w:rsidRDefault="00F81F20" w:rsidP="00F15FA1">
      <w:pPr>
        <w:spacing w:line="360" w:lineRule="auto"/>
        <w:rPr>
          <w:rFonts w:ascii="Times New Roman" w:hAnsi="Times New Roman"/>
          <w:szCs w:val="24"/>
          <w:lang w:val="pt-BR" w:eastAsia="en-US"/>
        </w:rPr>
      </w:pPr>
    </w:p>
    <w:p w14:paraId="2E938C2A" w14:textId="49D5E6B8" w:rsidR="008E6A6A" w:rsidRPr="005413D0" w:rsidRDefault="008E6A6A" w:rsidP="00F15FA1">
      <w:pPr>
        <w:spacing w:line="360" w:lineRule="auto"/>
        <w:rPr>
          <w:rFonts w:ascii="Times New Roman" w:hAnsi="Times New Roman"/>
          <w:szCs w:val="24"/>
          <w:lang w:val="pt-BR" w:eastAsia="en-US"/>
        </w:rPr>
      </w:pPr>
    </w:p>
    <w:p w14:paraId="2E00FC68" w14:textId="1E230DAF" w:rsidR="008E6A6A" w:rsidRPr="005413D0" w:rsidRDefault="008E6A6A" w:rsidP="00F15FA1">
      <w:pPr>
        <w:spacing w:line="360" w:lineRule="auto"/>
        <w:rPr>
          <w:rFonts w:ascii="Times New Roman" w:hAnsi="Times New Roman"/>
          <w:szCs w:val="24"/>
          <w:lang w:val="pt-BR" w:eastAsia="en-US"/>
        </w:rPr>
      </w:pPr>
    </w:p>
    <w:p w14:paraId="41D0BA0E" w14:textId="0A4947FF" w:rsidR="008E6A6A" w:rsidRPr="005413D0" w:rsidRDefault="008E6A6A" w:rsidP="00F15FA1">
      <w:pPr>
        <w:spacing w:line="360" w:lineRule="auto"/>
        <w:rPr>
          <w:rFonts w:ascii="Times New Roman" w:hAnsi="Times New Roman"/>
          <w:szCs w:val="24"/>
          <w:lang w:val="pt-BR" w:eastAsia="en-US"/>
        </w:rPr>
      </w:pPr>
    </w:p>
    <w:p w14:paraId="385BB9D5" w14:textId="082529F2" w:rsidR="008E6A6A" w:rsidRPr="005413D0" w:rsidRDefault="008E6A6A" w:rsidP="00F15FA1">
      <w:pPr>
        <w:spacing w:line="360" w:lineRule="auto"/>
        <w:rPr>
          <w:rFonts w:ascii="Times New Roman" w:hAnsi="Times New Roman"/>
          <w:szCs w:val="24"/>
          <w:lang w:val="pt-BR" w:eastAsia="en-US"/>
        </w:rPr>
      </w:pPr>
    </w:p>
    <w:p w14:paraId="14C6D6A0" w14:textId="72B589F0" w:rsidR="008E6A6A" w:rsidRPr="005413D0" w:rsidRDefault="008E6A6A" w:rsidP="00F15FA1">
      <w:pPr>
        <w:spacing w:line="360" w:lineRule="auto"/>
        <w:rPr>
          <w:rFonts w:ascii="Times New Roman" w:hAnsi="Times New Roman"/>
          <w:szCs w:val="24"/>
          <w:lang w:val="pt-BR" w:eastAsia="en-US"/>
        </w:rPr>
      </w:pPr>
    </w:p>
    <w:p w14:paraId="3979B0ED" w14:textId="77777777" w:rsidR="008E6A6A" w:rsidRPr="005413D0" w:rsidRDefault="008E6A6A" w:rsidP="00F15FA1">
      <w:pPr>
        <w:spacing w:line="360" w:lineRule="auto"/>
        <w:rPr>
          <w:rFonts w:ascii="Times New Roman" w:hAnsi="Times New Roman"/>
          <w:szCs w:val="24"/>
          <w:lang w:val="pt-BR" w:eastAsia="en-US"/>
        </w:rPr>
      </w:pPr>
    </w:p>
    <w:bookmarkEnd w:id="0"/>
    <w:bookmarkEnd w:id="1"/>
    <w:p w14:paraId="30B0345E" w14:textId="72D5CAFE" w:rsidR="006318A4" w:rsidRPr="005413D0" w:rsidRDefault="006318A4" w:rsidP="00F15FA1">
      <w:pPr>
        <w:spacing w:line="360" w:lineRule="auto"/>
        <w:rPr>
          <w:rFonts w:ascii="Times New Roman" w:hAnsi="Times New Roman"/>
          <w:szCs w:val="24"/>
          <w:lang w:val="pt-BR"/>
        </w:rPr>
      </w:pPr>
    </w:p>
    <w:p w14:paraId="1A356D89" w14:textId="08075BAD" w:rsidR="007A19E8" w:rsidRDefault="008E6A6A" w:rsidP="00F102F4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MX"/>
        </w:rPr>
      </w:pPr>
      <w:r>
        <w:rPr>
          <w:rFonts w:ascii="Times New Roman" w:hAnsi="Times New Roman"/>
          <w:b/>
          <w:bCs/>
          <w:szCs w:val="24"/>
          <w:lang w:val="es-MX"/>
        </w:rPr>
        <w:lastRenderedPageBreak/>
        <w:t>TELAS INTERATIVAS</w:t>
      </w:r>
      <w:r w:rsidR="006318A4" w:rsidRPr="003E721A">
        <w:rPr>
          <w:rFonts w:ascii="Times New Roman" w:hAnsi="Times New Roman"/>
          <w:b/>
          <w:bCs/>
          <w:szCs w:val="24"/>
          <w:lang w:val="es-MX"/>
        </w:rPr>
        <w:t xml:space="preserve"> </w:t>
      </w:r>
      <w:r w:rsidR="00F102F4" w:rsidRPr="003E721A">
        <w:rPr>
          <w:rFonts w:ascii="Times New Roman" w:hAnsi="Times New Roman"/>
          <w:b/>
          <w:bCs/>
          <w:szCs w:val="24"/>
          <w:lang w:val="es-MX"/>
        </w:rPr>
        <w:t xml:space="preserve">VIEWBOARD® </w:t>
      </w:r>
    </w:p>
    <w:p w14:paraId="1D54B175" w14:textId="55289326" w:rsidR="0037136E" w:rsidRDefault="0037136E" w:rsidP="00F102F4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MX"/>
        </w:rPr>
      </w:pPr>
    </w:p>
    <w:bookmarkStart w:id="2" w:name="_Hlk116644403"/>
    <w:p w14:paraId="10A20D52" w14:textId="389CDA70" w:rsidR="0037136E" w:rsidRDefault="0037136E" w:rsidP="00F102F4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MX"/>
        </w:rPr>
      </w:pPr>
      <w:r>
        <w:rPr>
          <w:rFonts w:ascii="Times New Roman" w:hAnsi="Times New Roman"/>
          <w:b/>
          <w:bCs/>
          <w:szCs w:val="24"/>
          <w:lang w:val="es-MX"/>
        </w:rPr>
        <w:fldChar w:fldCharType="begin"/>
      </w:r>
      <w:r>
        <w:rPr>
          <w:rFonts w:ascii="Times New Roman" w:hAnsi="Times New Roman"/>
          <w:b/>
          <w:bCs/>
          <w:szCs w:val="24"/>
          <w:lang w:val="es-MX"/>
        </w:rPr>
        <w:instrText xml:space="preserve"> HYPERLINK "https://www.viewsonic.com/us/catalog/product/view/id/74522/s/ifp6552/" </w:instrText>
      </w:r>
      <w:r>
        <w:rPr>
          <w:rFonts w:ascii="Times New Roman" w:hAnsi="Times New Roman"/>
          <w:b/>
          <w:bCs/>
          <w:szCs w:val="24"/>
          <w:lang w:val="es-MX"/>
        </w:rPr>
        <w:fldChar w:fldCharType="separate"/>
      </w:r>
      <w:r w:rsidRPr="0037136E">
        <w:rPr>
          <w:rStyle w:val="Hyperlink"/>
          <w:rFonts w:ascii="Times New Roman" w:hAnsi="Times New Roman"/>
          <w:b/>
          <w:bCs/>
          <w:szCs w:val="24"/>
          <w:lang w:val="es-MX"/>
        </w:rPr>
        <w:t>IFP6552</w:t>
      </w:r>
      <w:r>
        <w:rPr>
          <w:rFonts w:ascii="Times New Roman" w:hAnsi="Times New Roman"/>
          <w:b/>
          <w:bCs/>
          <w:szCs w:val="24"/>
          <w:lang w:val="es-MX"/>
        </w:rPr>
        <w:fldChar w:fldCharType="end"/>
      </w:r>
    </w:p>
    <w:p w14:paraId="40DCDDF3" w14:textId="4938300E" w:rsidR="007A19E8" w:rsidRPr="0037136E" w:rsidRDefault="007A19E8" w:rsidP="007A19E8">
      <w:pPr>
        <w:pStyle w:val="ListParagraph"/>
        <w:numPr>
          <w:ilvl w:val="0"/>
          <w:numId w:val="23"/>
        </w:numPr>
        <w:autoSpaceDE w:val="0"/>
        <w:autoSpaceDN w:val="0"/>
        <w:spacing w:line="360" w:lineRule="auto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Tela de 65 polegadas, com resolução nativa de 4K Ultra HD (3.480x2.160)</w:t>
      </w:r>
    </w:p>
    <w:p w14:paraId="0B98761C" w14:textId="2121668A" w:rsidR="007A19E8" w:rsidRPr="0037136E" w:rsidRDefault="007A19E8" w:rsidP="007A19E8">
      <w:pPr>
        <w:pStyle w:val="ListParagraph"/>
        <w:numPr>
          <w:ilvl w:val="0"/>
          <w:numId w:val="23"/>
        </w:numPr>
        <w:autoSpaceDE w:val="0"/>
        <w:autoSpaceDN w:val="0"/>
        <w:spacing w:line="360" w:lineRule="auto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Barra de som estéreo integrada de 45 W (2 falantes frontais de 15 W e 1 alto-falante de 15 W)</w:t>
      </w:r>
    </w:p>
    <w:p w14:paraId="4CF5686D" w14:textId="77777777" w:rsidR="00B81F87" w:rsidRPr="0037136E" w:rsidRDefault="007A19E8" w:rsidP="00B81F87">
      <w:pPr>
        <w:pStyle w:val="ListParagraph"/>
        <w:numPr>
          <w:ilvl w:val="0"/>
          <w:numId w:val="23"/>
        </w:numPr>
        <w:autoSpaceDE w:val="0"/>
        <w:autoSpaceDN w:val="0"/>
        <w:spacing w:line="360" w:lineRule="auto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Conjunto de microfones incorporados com capacidades de detecção de áudio e cancelamento de ruído e entradas frontais</w:t>
      </w:r>
    </w:p>
    <w:p w14:paraId="2BFA51CB" w14:textId="7DB3EFDE" w:rsidR="005413D0" w:rsidRPr="0037136E" w:rsidRDefault="007A19E8" w:rsidP="00B81F87">
      <w:pPr>
        <w:pStyle w:val="ListParagraph"/>
        <w:numPr>
          <w:ilvl w:val="0"/>
          <w:numId w:val="23"/>
        </w:numPr>
        <w:autoSpaceDE w:val="0"/>
        <w:autoSpaceDN w:val="0"/>
        <w:spacing w:line="360" w:lineRule="auto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 xml:space="preserve">Interface de usuário melhorada para acesso às barras de ferramentas laterais, para que o usuário consiga </w:t>
      </w:r>
      <w:r w:rsidR="00B81F87" w:rsidRPr="0037136E">
        <w:rPr>
          <w:rFonts w:ascii="Times New Roman" w:hAnsi="Times New Roman"/>
          <w:lang w:val="pt-BR"/>
        </w:rPr>
        <w:t xml:space="preserve">ter acesso </w:t>
      </w:r>
      <w:r w:rsidRPr="0037136E">
        <w:rPr>
          <w:rFonts w:ascii="Times New Roman" w:hAnsi="Times New Roman"/>
          <w:lang w:val="pt-BR"/>
        </w:rPr>
        <w:t>direto</w:t>
      </w:r>
      <w:r w:rsidR="00B81F87" w:rsidRPr="0037136E">
        <w:rPr>
          <w:rFonts w:ascii="Times New Roman" w:hAnsi="Times New Roman"/>
          <w:lang w:val="pt-BR"/>
        </w:rPr>
        <w:t xml:space="preserve"> aos menus de atalho e ao display da tela</w:t>
      </w:r>
    </w:p>
    <w:p w14:paraId="127BDA22" w14:textId="3DDE70D5" w:rsidR="005413D0" w:rsidRPr="0037136E" w:rsidRDefault="00B81F87" w:rsidP="00B81F87">
      <w:pPr>
        <w:pStyle w:val="ListParagraph"/>
        <w:numPr>
          <w:ilvl w:val="0"/>
          <w:numId w:val="23"/>
        </w:numPr>
        <w:autoSpaceDE w:val="0"/>
        <w:autoSpaceDN w:val="0"/>
        <w:spacing w:line="360" w:lineRule="auto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Vem com o software myViewBoard™ e ViewBoard Cast ™, para interatividade, colaboração, comunicação e participação do usuário</w:t>
      </w:r>
    </w:p>
    <w:p w14:paraId="30E3BDEF" w14:textId="77777777" w:rsidR="005413D0" w:rsidRPr="0037136E" w:rsidRDefault="005413D0" w:rsidP="00F102F4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pt-BR"/>
        </w:rPr>
      </w:pPr>
    </w:p>
    <w:p w14:paraId="4B279430" w14:textId="045024CC" w:rsidR="005458C0" w:rsidRPr="00021DC4" w:rsidRDefault="00000000" w:rsidP="005458C0">
      <w:pPr>
        <w:autoSpaceDE w:val="0"/>
        <w:autoSpaceDN w:val="0"/>
        <w:spacing w:line="360" w:lineRule="auto"/>
        <w:rPr>
          <w:b/>
          <w:bCs/>
          <w:color w:val="0000FF"/>
          <w:u w:val="single"/>
        </w:rPr>
      </w:pPr>
      <w:hyperlink r:id="rId8" w:history="1">
        <w:r w:rsidR="005458C0" w:rsidRPr="000C0E4F">
          <w:rPr>
            <w:rStyle w:val="Hyperlink"/>
            <w:rFonts w:ascii="Times New Roman" w:hAnsi="Times New Roman"/>
            <w:b/>
            <w:bCs/>
            <w:szCs w:val="24"/>
          </w:rPr>
          <w:t>IFP</w:t>
        </w:r>
        <w:r w:rsidR="005413D0">
          <w:rPr>
            <w:rStyle w:val="Hyperlink"/>
            <w:rFonts w:ascii="Times New Roman" w:hAnsi="Times New Roman"/>
            <w:b/>
            <w:bCs/>
            <w:szCs w:val="24"/>
          </w:rPr>
          <w:t>7</w:t>
        </w:r>
        <w:r w:rsidR="005458C0">
          <w:rPr>
            <w:rStyle w:val="Hyperlink"/>
            <w:rFonts w:ascii="Times New Roman" w:hAnsi="Times New Roman"/>
            <w:b/>
            <w:bCs/>
            <w:szCs w:val="24"/>
          </w:rPr>
          <w:t>550</w:t>
        </w:r>
      </w:hyperlink>
      <w:r w:rsidR="005458C0" w:rsidRPr="000C0E4F">
        <w:rPr>
          <w:rStyle w:val="Hyperlink"/>
          <w:b/>
          <w:bCs/>
        </w:rPr>
        <w:t xml:space="preserve"> </w:t>
      </w:r>
    </w:p>
    <w:p w14:paraId="486CC563" w14:textId="26E6095A" w:rsidR="005458C0" w:rsidRPr="005413D0" w:rsidRDefault="008E6A6A" w:rsidP="005458C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>Telas</w:t>
      </w:r>
      <w:r w:rsidR="005458C0" w:rsidRPr="005413D0">
        <w:rPr>
          <w:rFonts w:ascii="Times New Roman" w:hAnsi="Times New Roman" w:cs="Times New Roman"/>
          <w:lang w:val="pt-BR"/>
        </w:rPr>
        <w:t xml:space="preserve"> de </w:t>
      </w:r>
      <w:r w:rsidR="005413D0" w:rsidRPr="005413D0">
        <w:rPr>
          <w:rFonts w:ascii="Times New Roman" w:hAnsi="Times New Roman" w:cs="Times New Roman"/>
          <w:lang w:val="pt-BR"/>
        </w:rPr>
        <w:t>7</w:t>
      </w:r>
      <w:r w:rsidR="005458C0" w:rsidRPr="005413D0">
        <w:rPr>
          <w:rFonts w:ascii="Times New Roman" w:hAnsi="Times New Roman" w:cs="Times New Roman"/>
          <w:lang w:val="pt-BR"/>
        </w:rPr>
        <w:t xml:space="preserve">5 </w:t>
      </w:r>
      <w:r w:rsidRPr="005413D0">
        <w:rPr>
          <w:rFonts w:ascii="Times New Roman" w:hAnsi="Times New Roman" w:cs="Times New Roman"/>
          <w:lang w:val="pt-BR"/>
        </w:rPr>
        <w:t xml:space="preserve">polegadas, com resolução nativa </w:t>
      </w:r>
      <w:r w:rsidR="005458C0" w:rsidRPr="005413D0">
        <w:rPr>
          <w:rFonts w:ascii="Times New Roman" w:hAnsi="Times New Roman" w:cs="Times New Roman"/>
          <w:lang w:val="pt-BR"/>
        </w:rPr>
        <w:t>4K Ultra HD (3</w:t>
      </w:r>
      <w:r w:rsidR="009B07A0" w:rsidRPr="005413D0">
        <w:rPr>
          <w:rFonts w:ascii="Times New Roman" w:hAnsi="Times New Roman" w:cs="Times New Roman"/>
          <w:lang w:val="pt-BR"/>
        </w:rPr>
        <w:t>.</w:t>
      </w:r>
      <w:r w:rsidR="005458C0" w:rsidRPr="005413D0">
        <w:rPr>
          <w:rFonts w:ascii="Times New Roman" w:hAnsi="Times New Roman" w:cs="Times New Roman"/>
          <w:lang w:val="pt-BR"/>
        </w:rPr>
        <w:t>480x2</w:t>
      </w:r>
      <w:r w:rsidR="009B07A0" w:rsidRPr="005413D0">
        <w:rPr>
          <w:rFonts w:ascii="Times New Roman" w:hAnsi="Times New Roman" w:cs="Times New Roman"/>
          <w:lang w:val="pt-BR"/>
        </w:rPr>
        <w:t>.</w:t>
      </w:r>
      <w:r w:rsidR="005458C0" w:rsidRPr="005413D0">
        <w:rPr>
          <w:rFonts w:ascii="Times New Roman" w:hAnsi="Times New Roman" w:cs="Times New Roman"/>
          <w:lang w:val="pt-BR"/>
        </w:rPr>
        <w:t>160)</w:t>
      </w:r>
    </w:p>
    <w:p w14:paraId="34F51D0E" w14:textId="3521056F" w:rsidR="005458C0" w:rsidRPr="005413D0" w:rsidRDefault="008E6A6A" w:rsidP="006F6EC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>Design de moldura ultrafina e tela tátil melhorada, até alto-falantes estéreos embutidos 2.1 com subwoofer e USB™ SmartPort</w:t>
      </w:r>
    </w:p>
    <w:p w14:paraId="3A686539" w14:textId="199B6317" w:rsidR="005458C0" w:rsidRDefault="005458C0" w:rsidP="005458C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>V</w:t>
      </w:r>
      <w:r w:rsidR="008E6A6A" w:rsidRPr="005413D0">
        <w:rPr>
          <w:rFonts w:ascii="Times New Roman" w:hAnsi="Times New Roman"/>
          <w:lang w:val="pt-BR"/>
        </w:rPr>
        <w:t>em com o s</w:t>
      </w:r>
      <w:r w:rsidRPr="005413D0">
        <w:rPr>
          <w:rFonts w:ascii="Times New Roman" w:hAnsi="Times New Roman"/>
          <w:lang w:val="pt-BR"/>
        </w:rPr>
        <w:t xml:space="preserve">oftware myViewBoard® </w:t>
      </w:r>
      <w:r w:rsidR="008E6A6A" w:rsidRPr="005413D0">
        <w:rPr>
          <w:rFonts w:ascii="Times New Roman" w:hAnsi="Times New Roman"/>
          <w:lang w:val="pt-BR"/>
        </w:rPr>
        <w:t>e</w:t>
      </w:r>
      <w:r w:rsidRPr="005413D0">
        <w:rPr>
          <w:rFonts w:ascii="Times New Roman" w:hAnsi="Times New Roman"/>
          <w:lang w:val="pt-BR"/>
        </w:rPr>
        <w:t xml:space="preserve"> ViewBoard Cast™ para interatividad</w:t>
      </w:r>
      <w:r w:rsidR="008E6A6A" w:rsidRPr="005413D0">
        <w:rPr>
          <w:rFonts w:ascii="Times New Roman" w:hAnsi="Times New Roman"/>
          <w:lang w:val="pt-BR"/>
        </w:rPr>
        <w:t>e</w:t>
      </w:r>
      <w:r w:rsidRPr="005413D0">
        <w:rPr>
          <w:rFonts w:ascii="Times New Roman" w:hAnsi="Times New Roman"/>
          <w:lang w:val="pt-BR"/>
        </w:rPr>
        <w:t>, colabora</w:t>
      </w:r>
      <w:r w:rsidR="008E6A6A" w:rsidRPr="005413D0">
        <w:rPr>
          <w:rFonts w:ascii="Times New Roman" w:hAnsi="Times New Roman"/>
          <w:lang w:val="pt-BR"/>
        </w:rPr>
        <w:t>ção</w:t>
      </w:r>
      <w:r w:rsidRPr="005413D0">
        <w:rPr>
          <w:rFonts w:ascii="Times New Roman" w:hAnsi="Times New Roman"/>
          <w:lang w:val="pt-BR"/>
        </w:rPr>
        <w:t>, comunica</w:t>
      </w:r>
      <w:r w:rsidR="008E6A6A" w:rsidRPr="005413D0">
        <w:rPr>
          <w:rFonts w:ascii="Times New Roman" w:hAnsi="Times New Roman"/>
          <w:lang w:val="pt-BR"/>
        </w:rPr>
        <w:t>ção e</w:t>
      </w:r>
      <w:r w:rsidRPr="005413D0">
        <w:rPr>
          <w:rFonts w:ascii="Times New Roman" w:hAnsi="Times New Roman"/>
          <w:lang w:val="pt-BR"/>
        </w:rPr>
        <w:t xml:space="preserve"> participa</w:t>
      </w:r>
      <w:r w:rsidR="008E6A6A" w:rsidRPr="005413D0">
        <w:rPr>
          <w:rFonts w:ascii="Times New Roman" w:hAnsi="Times New Roman"/>
          <w:lang w:val="pt-BR"/>
        </w:rPr>
        <w:t>ção</w:t>
      </w:r>
      <w:bookmarkEnd w:id="2"/>
    </w:p>
    <w:p w14:paraId="2C9860AA" w14:textId="6C99A090" w:rsidR="005413D0" w:rsidRPr="0037136E" w:rsidRDefault="00B81F87" w:rsidP="00B81F87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Esta tela se apresenta junto ao ViewSonic® NMP760 Chromebox, com a certificação do Google, o SO Chrome integrado e a Google Store Play. A integração com a tela ViewBoard permite desfrutar de uma experiência de aprendizagem realmente interativa</w:t>
      </w:r>
    </w:p>
    <w:p w14:paraId="5CB1B1F7" w14:textId="77777777" w:rsidR="00B81F87" w:rsidRPr="0037136E" w:rsidRDefault="00B81F87" w:rsidP="00B81F87">
      <w:pPr>
        <w:pStyle w:val="ListParagraph"/>
        <w:spacing w:line="360" w:lineRule="auto"/>
        <w:ind w:left="1080"/>
        <w:rPr>
          <w:rFonts w:ascii="Times New Roman" w:hAnsi="Times New Roman"/>
          <w:lang w:val="pt-BR"/>
        </w:rPr>
      </w:pPr>
    </w:p>
    <w:bookmarkStart w:id="3" w:name="_Hlk116644440"/>
    <w:p w14:paraId="00BFA747" w14:textId="0BCAF6A2" w:rsidR="00B81F87" w:rsidRPr="00B81F87" w:rsidRDefault="00000000" w:rsidP="00B81F87">
      <w:pPr>
        <w:autoSpaceDE w:val="0"/>
        <w:autoSpaceDN w:val="0"/>
        <w:spacing w:line="360" w:lineRule="auto"/>
        <w:rPr>
          <w:rStyle w:val="Hyperlink"/>
          <w:b/>
          <w:bCs/>
        </w:rPr>
      </w:pPr>
      <w:r>
        <w:fldChar w:fldCharType="begin"/>
      </w:r>
      <w:r>
        <w:instrText xml:space="preserve"> HYPERLINK "https://www.viewsonic.com/us/ifp2410.html" </w:instrText>
      </w:r>
      <w:r>
        <w:fldChar w:fldCharType="separate"/>
      </w:r>
      <w:r w:rsidR="005413D0" w:rsidRPr="00B81F87">
        <w:rPr>
          <w:rStyle w:val="Hyperlink"/>
          <w:rFonts w:ascii="Times New Roman" w:hAnsi="Times New Roman"/>
          <w:b/>
          <w:bCs/>
          <w:szCs w:val="24"/>
        </w:rPr>
        <w:t>IFP2410</w:t>
      </w:r>
      <w:r>
        <w:rPr>
          <w:rStyle w:val="Hyperlink"/>
          <w:rFonts w:ascii="Times New Roman" w:hAnsi="Times New Roman"/>
          <w:b/>
          <w:bCs/>
          <w:szCs w:val="24"/>
        </w:rPr>
        <w:fldChar w:fldCharType="end"/>
      </w:r>
      <w:r w:rsidR="005413D0" w:rsidRPr="00B81F87">
        <w:rPr>
          <w:rStyle w:val="Hyperlink"/>
          <w:b/>
          <w:bCs/>
        </w:rPr>
        <w:t xml:space="preserve"> </w:t>
      </w:r>
    </w:p>
    <w:p w14:paraId="48C8D378" w14:textId="0FBA06BC" w:rsidR="00B81F87" w:rsidRPr="0037136E" w:rsidRDefault="00B81F87" w:rsidP="005413D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Tela ViewBoard® Mini Smart de 24 polegadas, com resolução Full HD (1.920x1.080)</w:t>
      </w:r>
    </w:p>
    <w:p w14:paraId="6EA124A0" w14:textId="604D878D" w:rsidR="00B81F87" w:rsidRPr="0037136E" w:rsidRDefault="00B81F87" w:rsidP="005413D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Toque capacitivo e interativo de 10 pontos</w:t>
      </w:r>
    </w:p>
    <w:p w14:paraId="1956162D" w14:textId="126FCEC8" w:rsidR="00B81F87" w:rsidRPr="0037136E" w:rsidRDefault="00B81F87" w:rsidP="005413D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Software integrado myViewBoard™ e ViewBoard Cast™ para interatividade, colaboração, comunicação e participação do usuário</w:t>
      </w:r>
    </w:p>
    <w:p w14:paraId="665C8AAC" w14:textId="7BC06D52" w:rsidR="00B81F87" w:rsidRPr="0037136E" w:rsidRDefault="00B81F87" w:rsidP="005413D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As opções de conectividade incluem USB 2.0, entrada e saída HDMI 1.4, saída de áudio de 3.5 mm e RJ45</w:t>
      </w:r>
      <w:bookmarkEnd w:id="3"/>
    </w:p>
    <w:p w14:paraId="12BBA621" w14:textId="77777777" w:rsidR="00726D2E" w:rsidRPr="0037136E" w:rsidRDefault="00726D2E" w:rsidP="00F63E33">
      <w:pPr>
        <w:pStyle w:val="ListParagraph"/>
        <w:autoSpaceDE w:val="0"/>
        <w:autoSpaceDN w:val="0"/>
        <w:spacing w:line="360" w:lineRule="auto"/>
        <w:ind w:left="-30"/>
        <w:rPr>
          <w:rFonts w:ascii="Times New Roman" w:hAnsi="Times New Roman"/>
          <w:b/>
          <w:bCs/>
          <w:lang w:val="pt-BR"/>
        </w:rPr>
      </w:pPr>
    </w:p>
    <w:p w14:paraId="083E7354" w14:textId="693E6C49" w:rsidR="005413D0" w:rsidRPr="00AC343D" w:rsidRDefault="009B07A0" w:rsidP="00AC343D">
      <w:pPr>
        <w:pStyle w:val="ListParagraph"/>
        <w:autoSpaceDE w:val="0"/>
        <w:autoSpaceDN w:val="0"/>
        <w:spacing w:line="360" w:lineRule="auto"/>
        <w:ind w:left="-30"/>
        <w:rPr>
          <w:rFonts w:ascii="Times New Roman" w:hAnsi="Times New Roman"/>
          <w:b/>
          <w:bCs/>
          <w:lang w:val="pt-BR"/>
        </w:rPr>
      </w:pPr>
      <w:r w:rsidRPr="005413D0">
        <w:rPr>
          <w:rFonts w:ascii="Times New Roman" w:hAnsi="Times New Roman"/>
          <w:b/>
          <w:bCs/>
          <w:lang w:val="pt-BR"/>
        </w:rPr>
        <w:t>PROJETORES SEM LÂMPADA</w:t>
      </w:r>
    </w:p>
    <w:bookmarkStart w:id="4" w:name="_Hlk116644464"/>
    <w:p w14:paraId="63D0F26A" w14:textId="651A1D9D" w:rsidR="005413D0" w:rsidRPr="0037136E" w:rsidRDefault="00000000" w:rsidP="005413D0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color w:val="0000FF"/>
          <w:szCs w:val="24"/>
          <w:lang w:val="pt-BR"/>
        </w:rPr>
      </w:pPr>
      <w:r>
        <w:fldChar w:fldCharType="begin"/>
      </w:r>
      <w:r w:rsidRPr="0037136E">
        <w:rPr>
          <w:lang w:val="pt-BR"/>
        </w:rPr>
        <w:instrText xml:space="preserve"> HYPERLINK "https://www.viewsonic.com/la/ls600w-1280-x-800-resolution-3-000-ansi-lumens-1-37-1-64-throw-ratio.html" </w:instrText>
      </w:r>
      <w:r>
        <w:fldChar w:fldCharType="separate"/>
      </w:r>
      <w:r w:rsidR="005413D0" w:rsidRPr="0037136E">
        <w:rPr>
          <w:rStyle w:val="Hyperlink"/>
          <w:rFonts w:ascii="Times New Roman" w:hAnsi="Times New Roman"/>
          <w:b/>
          <w:bCs/>
          <w:szCs w:val="24"/>
          <w:lang w:val="pt-BR"/>
        </w:rPr>
        <w:t>LS600W</w:t>
      </w:r>
      <w:r>
        <w:rPr>
          <w:rStyle w:val="Hyperlink"/>
          <w:rFonts w:ascii="Times New Roman" w:hAnsi="Times New Roman"/>
          <w:b/>
          <w:bCs/>
          <w:szCs w:val="24"/>
        </w:rPr>
        <w:fldChar w:fldCharType="end"/>
      </w:r>
      <w:r w:rsidR="005413D0" w:rsidRPr="0037136E">
        <w:rPr>
          <w:rStyle w:val="Hyperlink"/>
          <w:rFonts w:ascii="Times New Roman" w:hAnsi="Times New Roman"/>
          <w:b/>
          <w:bCs/>
          <w:szCs w:val="24"/>
          <w:lang w:val="pt-BR"/>
        </w:rPr>
        <w:t xml:space="preserve"> (LED)</w:t>
      </w:r>
    </w:p>
    <w:p w14:paraId="5DB0861B" w14:textId="799E572C" w:rsidR="00A6661A" w:rsidRPr="0037136E" w:rsidRDefault="00A6661A" w:rsidP="005413D0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Projetor baseado na tecnologia LED de 2ª geração; a fonte de luz LED RGBB melhora o brilho</w:t>
      </w:r>
    </w:p>
    <w:p w14:paraId="3F3787A3" w14:textId="79DFCD11" w:rsidR="00A6661A" w:rsidRPr="0037136E" w:rsidRDefault="00A6661A" w:rsidP="005413D0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Resolução nativa WXGA (1.280X800) e 3.000 Lumens ANSI de brilho</w:t>
      </w:r>
    </w:p>
    <w:p w14:paraId="19CAF486" w14:textId="7F3A9802" w:rsidR="00A6661A" w:rsidRPr="0037136E" w:rsidRDefault="00A6661A" w:rsidP="005413D0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lastRenderedPageBreak/>
        <w:t>Motor óptico selado IP5X para evitar pó e humidade</w:t>
      </w:r>
    </w:p>
    <w:p w14:paraId="05E68755" w14:textId="4F5D4F5A" w:rsidR="00A6661A" w:rsidRDefault="00A6661A" w:rsidP="005413D0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>
        <w:rPr>
          <w:rFonts w:ascii="Times New Roman" w:hAnsi="Times New Roman"/>
          <w:lang w:val="es-419"/>
        </w:rPr>
        <w:t>Projetado para operação contínua 24/7</w:t>
      </w:r>
    </w:p>
    <w:p w14:paraId="49BA19F2" w14:textId="5E83ADCA" w:rsidR="00A6661A" w:rsidRPr="0037136E" w:rsidRDefault="00A6661A" w:rsidP="005413D0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Precisão de cor Rec.709 de 125%, com tecnologia Cinema SuperColor+, para uma reprodução de cores vivas</w:t>
      </w:r>
    </w:p>
    <w:p w14:paraId="36D5F6FB" w14:textId="7E94E670" w:rsidR="005413D0" w:rsidRPr="0037136E" w:rsidRDefault="00A6661A" w:rsidP="00A6661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As funções de instalação flexíveis incluem zoom de 1</w:t>
      </w:r>
      <w:r w:rsidR="00394AD6" w:rsidRPr="0037136E">
        <w:rPr>
          <w:rFonts w:ascii="Times New Roman" w:hAnsi="Times New Roman"/>
          <w:lang w:val="pt-BR"/>
        </w:rPr>
        <w:t>.</w:t>
      </w:r>
      <w:r w:rsidRPr="0037136E">
        <w:rPr>
          <w:rFonts w:ascii="Times New Roman" w:hAnsi="Times New Roman"/>
          <w:lang w:val="pt-BR"/>
        </w:rPr>
        <w:t>2x, projeção de ângulo de inclinação de 360º e correção trapezoidal H/V</w:t>
      </w:r>
    </w:p>
    <w:bookmarkEnd w:id="4"/>
    <w:p w14:paraId="4F2CF79D" w14:textId="77777777" w:rsidR="00A6661A" w:rsidRPr="0037136E" w:rsidRDefault="00A6661A" w:rsidP="00A6661A">
      <w:pPr>
        <w:spacing w:line="360" w:lineRule="auto"/>
        <w:jc w:val="both"/>
        <w:rPr>
          <w:rFonts w:ascii="Times New Roman" w:hAnsi="Times New Roman"/>
          <w:lang w:val="pt-BR"/>
        </w:rPr>
      </w:pPr>
    </w:p>
    <w:bookmarkStart w:id="5" w:name="_Hlk116644493"/>
    <w:p w14:paraId="3CF6CBFC" w14:textId="4D855F41" w:rsidR="005413D0" w:rsidRPr="00A6661A" w:rsidRDefault="005413D0" w:rsidP="005413D0">
      <w:pPr>
        <w:autoSpaceDE w:val="0"/>
        <w:autoSpaceDN w:val="0"/>
        <w:spacing w:line="360" w:lineRule="auto"/>
        <w:rPr>
          <w:rStyle w:val="Hyperlink"/>
          <w:rFonts w:ascii="Times New Roman" w:hAnsi="Times New Roman"/>
          <w:b/>
          <w:bCs/>
          <w:szCs w:val="24"/>
        </w:rPr>
      </w:pPr>
      <w:r w:rsidRPr="00A6661A">
        <w:rPr>
          <w:rFonts w:ascii="Times New Roman" w:hAnsi="Times New Roman"/>
          <w:b/>
          <w:bCs/>
          <w:szCs w:val="24"/>
        </w:rPr>
        <w:fldChar w:fldCharType="begin"/>
      </w:r>
      <w:r w:rsidRPr="00A6661A">
        <w:rPr>
          <w:rFonts w:ascii="Times New Roman" w:hAnsi="Times New Roman"/>
          <w:b/>
          <w:bCs/>
          <w:szCs w:val="24"/>
        </w:rPr>
        <w:instrText>HYPERLINK "https://www.viewsonic.com/us/ls550wh-3000-lumens-wxga-short-throw-led-projector-w-125-rec-709.html"</w:instrText>
      </w:r>
      <w:r w:rsidRPr="00A6661A">
        <w:rPr>
          <w:rFonts w:ascii="Times New Roman" w:hAnsi="Times New Roman"/>
          <w:b/>
          <w:bCs/>
          <w:szCs w:val="24"/>
        </w:rPr>
        <w:fldChar w:fldCharType="separate"/>
      </w:r>
      <w:r w:rsidRPr="00A6661A">
        <w:rPr>
          <w:rStyle w:val="Hyperlink"/>
          <w:rFonts w:ascii="Times New Roman" w:hAnsi="Times New Roman"/>
          <w:b/>
          <w:bCs/>
          <w:szCs w:val="24"/>
        </w:rPr>
        <w:t>LS550WH (LED)</w:t>
      </w:r>
    </w:p>
    <w:p w14:paraId="62FC4BD3" w14:textId="77777777" w:rsidR="005413D0" w:rsidRPr="00A6661A" w:rsidRDefault="005413D0" w:rsidP="005413D0">
      <w:r w:rsidRPr="00A6661A">
        <w:fldChar w:fldCharType="end"/>
      </w:r>
    </w:p>
    <w:p w14:paraId="0FF31BA4" w14:textId="50C88DBD" w:rsidR="00A6661A" w:rsidRPr="0037136E" w:rsidRDefault="00A6661A" w:rsidP="005413D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Projetor baseado em LED de curto alcance, com resolução nativa WXGA (1.280x800) a 2.000 ANSI/3.000 Lumens LED de brilho</w:t>
      </w:r>
    </w:p>
    <w:p w14:paraId="38F26CFE" w14:textId="35E3E426" w:rsidR="00A6661A" w:rsidRPr="0037136E" w:rsidRDefault="00A6661A" w:rsidP="005413D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Tecnologia LED de nova geração; a fonte de luz LED RGB melhora o brilho</w:t>
      </w:r>
    </w:p>
    <w:p w14:paraId="02B46664" w14:textId="25F5C75B" w:rsidR="00A6661A" w:rsidRPr="0037136E" w:rsidRDefault="00A6661A" w:rsidP="005413D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125</w:t>
      </w:r>
      <w:r w:rsidR="00707B06" w:rsidRPr="0037136E">
        <w:rPr>
          <w:rFonts w:ascii="Times New Roman" w:hAnsi="Times New Roman"/>
          <w:lang w:val="pt-BR"/>
        </w:rPr>
        <w:t>% Rec.709 para precisão de cor e reprodução de cores vivas</w:t>
      </w:r>
    </w:p>
    <w:p w14:paraId="64D7AD1D" w14:textId="1D1A943B" w:rsidR="00707B06" w:rsidRPr="0037136E" w:rsidRDefault="00707B06" w:rsidP="005413D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As opções de conectividade incluem: HDMI 1.4/HDCP 1.4, RS232 e RJ45</w:t>
      </w:r>
    </w:p>
    <w:p w14:paraId="1042CA95" w14:textId="1FB54E76" w:rsidR="00707B06" w:rsidRPr="0037136E" w:rsidRDefault="00707B06" w:rsidP="005413D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37136E">
        <w:rPr>
          <w:rFonts w:ascii="Times New Roman" w:hAnsi="Times New Roman"/>
          <w:lang w:val="pt-BR"/>
        </w:rPr>
        <w:t>Funções de economia de energia, como: desligamento automático, temporizador do sono e funções de economia de energia</w:t>
      </w:r>
    </w:p>
    <w:p w14:paraId="098FD319" w14:textId="08094477" w:rsidR="00707B06" w:rsidRDefault="00707B06" w:rsidP="005413D0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es-419"/>
        </w:rPr>
      </w:pPr>
      <w:r>
        <w:rPr>
          <w:rFonts w:ascii="Times New Roman" w:hAnsi="Times New Roman"/>
          <w:lang w:val="es-419"/>
        </w:rPr>
        <w:t>Ferramentas integradas de gestão de Red Crestron, AMX, Extron e ViewSonic vController™</w:t>
      </w:r>
    </w:p>
    <w:bookmarkEnd w:id="5"/>
    <w:p w14:paraId="1694C186" w14:textId="77777777" w:rsidR="005413D0" w:rsidRPr="00707B06" w:rsidRDefault="005413D0" w:rsidP="00707B06">
      <w:pPr>
        <w:autoSpaceDE w:val="0"/>
        <w:autoSpaceDN w:val="0"/>
        <w:spacing w:line="360" w:lineRule="auto"/>
        <w:rPr>
          <w:rFonts w:ascii="Times New Roman" w:hAnsi="Times New Roman"/>
          <w:b/>
          <w:bCs/>
          <w:lang w:val="es-419"/>
        </w:rPr>
      </w:pPr>
    </w:p>
    <w:p w14:paraId="60140420" w14:textId="43FB31BA" w:rsidR="00F63E33" w:rsidRPr="005413D0" w:rsidRDefault="00000000" w:rsidP="00F63E33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pt-BR"/>
        </w:rPr>
      </w:pPr>
      <w:hyperlink r:id="rId9" w:history="1">
        <w:r w:rsidR="00F63E33" w:rsidRPr="005413D0">
          <w:rPr>
            <w:rStyle w:val="Hyperlink"/>
            <w:b/>
            <w:bCs/>
            <w:lang w:val="pt-BR"/>
          </w:rPr>
          <w:t>LS500WH</w:t>
        </w:r>
      </w:hyperlink>
      <w:r w:rsidR="00F63E33" w:rsidRPr="005413D0">
        <w:rPr>
          <w:rStyle w:val="Hyperlink"/>
          <w:b/>
          <w:bCs/>
          <w:lang w:val="pt-BR"/>
        </w:rPr>
        <w:t xml:space="preserve"> (LED)</w:t>
      </w:r>
    </w:p>
    <w:p w14:paraId="7AEF32B6" w14:textId="6B53CAD4" w:rsidR="00F63E33" w:rsidRPr="005413D0" w:rsidRDefault="00F63E33" w:rsidP="00F63E33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>P</w:t>
      </w:r>
      <w:r w:rsidR="009B07A0" w:rsidRPr="005413D0">
        <w:rPr>
          <w:rFonts w:ascii="Times New Roman" w:hAnsi="Times New Roman" w:cs="Times New Roman"/>
          <w:lang w:val="pt-BR"/>
        </w:rPr>
        <w:t xml:space="preserve">rojetor </w:t>
      </w:r>
      <w:r w:rsidRPr="005413D0">
        <w:rPr>
          <w:rFonts w:ascii="Times New Roman" w:hAnsi="Times New Roman" w:cs="Times New Roman"/>
          <w:lang w:val="pt-BR"/>
        </w:rPr>
        <w:t>LED co</w:t>
      </w:r>
      <w:r w:rsidR="009B07A0" w:rsidRPr="005413D0">
        <w:rPr>
          <w:rFonts w:ascii="Times New Roman" w:hAnsi="Times New Roman" w:cs="Times New Roman"/>
          <w:lang w:val="pt-BR"/>
        </w:rPr>
        <w:t>m</w:t>
      </w:r>
      <w:r w:rsidRPr="005413D0">
        <w:rPr>
          <w:rFonts w:ascii="Times New Roman" w:hAnsi="Times New Roman" w:cs="Times New Roman"/>
          <w:lang w:val="pt-BR"/>
        </w:rPr>
        <w:t xml:space="preserve"> resolu</w:t>
      </w:r>
      <w:r w:rsidR="009B07A0" w:rsidRPr="005413D0">
        <w:rPr>
          <w:rFonts w:ascii="Times New Roman" w:hAnsi="Times New Roman" w:cs="Times New Roman"/>
          <w:lang w:val="pt-BR"/>
        </w:rPr>
        <w:t>ção</w:t>
      </w:r>
      <w:r w:rsidRPr="005413D0">
        <w:rPr>
          <w:rFonts w:ascii="Times New Roman" w:hAnsi="Times New Roman" w:cs="Times New Roman"/>
          <w:lang w:val="pt-BR"/>
        </w:rPr>
        <w:t xml:space="preserve"> WXGA (1280x800) </w:t>
      </w:r>
      <w:r w:rsidR="009B07A0" w:rsidRPr="005413D0">
        <w:rPr>
          <w:rFonts w:ascii="Times New Roman" w:hAnsi="Times New Roman" w:cs="Times New Roman"/>
          <w:lang w:val="pt-BR"/>
        </w:rPr>
        <w:t>e</w:t>
      </w:r>
      <w:r w:rsidRPr="005413D0">
        <w:rPr>
          <w:rFonts w:ascii="Times New Roman" w:hAnsi="Times New Roman" w:cs="Times New Roman"/>
          <w:lang w:val="pt-BR"/>
        </w:rPr>
        <w:t xml:space="preserve"> 2</w:t>
      </w:r>
      <w:r w:rsidR="009B07A0" w:rsidRPr="005413D0">
        <w:rPr>
          <w:rFonts w:ascii="Times New Roman" w:hAnsi="Times New Roman" w:cs="Times New Roman"/>
          <w:lang w:val="pt-BR"/>
        </w:rPr>
        <w:t>.</w:t>
      </w:r>
      <w:r w:rsidRPr="005413D0">
        <w:rPr>
          <w:rFonts w:ascii="Times New Roman" w:hAnsi="Times New Roman" w:cs="Times New Roman"/>
          <w:lang w:val="pt-BR"/>
        </w:rPr>
        <w:t>000 ANSI/3</w:t>
      </w:r>
      <w:r w:rsidR="009B07A0" w:rsidRPr="005413D0">
        <w:rPr>
          <w:rFonts w:ascii="Times New Roman" w:hAnsi="Times New Roman" w:cs="Times New Roman"/>
          <w:lang w:val="pt-BR"/>
        </w:rPr>
        <w:t>.</w:t>
      </w:r>
      <w:r w:rsidRPr="005413D0">
        <w:rPr>
          <w:rFonts w:ascii="Times New Roman" w:hAnsi="Times New Roman" w:cs="Times New Roman"/>
          <w:lang w:val="pt-BR"/>
        </w:rPr>
        <w:t xml:space="preserve">000 LED </w:t>
      </w:r>
      <w:r w:rsidR="009B07A0" w:rsidRPr="005413D0">
        <w:rPr>
          <w:rFonts w:ascii="Times New Roman" w:hAnsi="Times New Roman" w:cs="Times New Roman"/>
          <w:lang w:val="pt-BR"/>
        </w:rPr>
        <w:t>com Lumens de brilho</w:t>
      </w:r>
      <w:r w:rsidRPr="005413D0">
        <w:rPr>
          <w:rFonts w:ascii="Times New Roman" w:hAnsi="Times New Roman" w:cs="Times New Roman"/>
          <w:lang w:val="pt-BR"/>
        </w:rPr>
        <w:t xml:space="preserve"> </w:t>
      </w:r>
    </w:p>
    <w:p w14:paraId="45797052" w14:textId="7BB9B5E4" w:rsidR="00F63E33" w:rsidRPr="005413D0" w:rsidRDefault="00F63E33" w:rsidP="00F63E33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>Pro</w:t>
      </w:r>
      <w:r w:rsidR="009B07A0" w:rsidRPr="005413D0">
        <w:rPr>
          <w:rFonts w:ascii="Times New Roman" w:hAnsi="Times New Roman"/>
          <w:lang w:val="pt-BR"/>
        </w:rPr>
        <w:t>jetor de tecnologia L</w:t>
      </w:r>
      <w:r w:rsidRPr="005413D0">
        <w:rPr>
          <w:rFonts w:ascii="Times New Roman" w:hAnsi="Times New Roman"/>
          <w:lang w:val="pt-BR"/>
        </w:rPr>
        <w:t>ED de n</w:t>
      </w:r>
      <w:r w:rsidR="009B07A0" w:rsidRPr="005413D0">
        <w:rPr>
          <w:rFonts w:ascii="Times New Roman" w:hAnsi="Times New Roman"/>
          <w:lang w:val="pt-BR"/>
        </w:rPr>
        <w:t>ova</w:t>
      </w:r>
      <w:r w:rsidRPr="005413D0">
        <w:rPr>
          <w:rFonts w:ascii="Times New Roman" w:hAnsi="Times New Roman"/>
          <w:lang w:val="pt-BR"/>
        </w:rPr>
        <w:t xml:space="preserve"> gera</w:t>
      </w:r>
      <w:r w:rsidR="009B07A0" w:rsidRPr="005413D0">
        <w:rPr>
          <w:rFonts w:ascii="Times New Roman" w:hAnsi="Times New Roman"/>
          <w:lang w:val="pt-BR"/>
        </w:rPr>
        <w:t>ção</w:t>
      </w:r>
      <w:r w:rsidRPr="005413D0">
        <w:rPr>
          <w:rFonts w:ascii="Times New Roman" w:hAnsi="Times New Roman"/>
          <w:lang w:val="pt-BR"/>
        </w:rPr>
        <w:t>; f</w:t>
      </w:r>
      <w:r w:rsidR="009B07A0" w:rsidRPr="005413D0">
        <w:rPr>
          <w:rFonts w:ascii="Times New Roman" w:hAnsi="Times New Roman"/>
          <w:lang w:val="pt-BR"/>
        </w:rPr>
        <w:t>o</w:t>
      </w:r>
      <w:r w:rsidRPr="005413D0">
        <w:rPr>
          <w:rFonts w:ascii="Times New Roman" w:hAnsi="Times New Roman"/>
          <w:lang w:val="pt-BR"/>
        </w:rPr>
        <w:t>nte de luz LED RGB que me</w:t>
      </w:r>
      <w:r w:rsidR="009B07A0" w:rsidRPr="005413D0">
        <w:rPr>
          <w:rFonts w:ascii="Times New Roman" w:hAnsi="Times New Roman"/>
          <w:lang w:val="pt-BR"/>
        </w:rPr>
        <w:t>lho</w:t>
      </w:r>
      <w:r w:rsidRPr="005413D0">
        <w:rPr>
          <w:rFonts w:ascii="Times New Roman" w:hAnsi="Times New Roman"/>
          <w:lang w:val="pt-BR"/>
        </w:rPr>
        <w:t xml:space="preserve">ra </w:t>
      </w:r>
      <w:r w:rsidR="009B07A0" w:rsidRPr="005413D0">
        <w:rPr>
          <w:rFonts w:ascii="Times New Roman" w:hAnsi="Times New Roman"/>
          <w:lang w:val="pt-BR"/>
        </w:rPr>
        <w:t>o</w:t>
      </w:r>
      <w:r w:rsidRPr="005413D0">
        <w:rPr>
          <w:rFonts w:ascii="Times New Roman" w:hAnsi="Times New Roman"/>
          <w:lang w:val="pt-BR"/>
        </w:rPr>
        <w:t xml:space="preserve"> bril</w:t>
      </w:r>
      <w:r w:rsidR="009B07A0" w:rsidRPr="005413D0">
        <w:rPr>
          <w:rFonts w:ascii="Times New Roman" w:hAnsi="Times New Roman"/>
          <w:lang w:val="pt-BR"/>
        </w:rPr>
        <w:t>h</w:t>
      </w:r>
      <w:r w:rsidRPr="005413D0">
        <w:rPr>
          <w:rFonts w:ascii="Times New Roman" w:hAnsi="Times New Roman"/>
          <w:lang w:val="pt-BR"/>
        </w:rPr>
        <w:t xml:space="preserve">o </w:t>
      </w:r>
    </w:p>
    <w:p w14:paraId="5ED6CB89" w14:textId="36D93BBF" w:rsidR="00F63E33" w:rsidRPr="005413D0" w:rsidRDefault="00F63E33" w:rsidP="00F63E33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>125% Rec.709 para precis</w:t>
      </w:r>
      <w:r w:rsidR="009B07A0" w:rsidRPr="005413D0">
        <w:rPr>
          <w:rFonts w:ascii="Times New Roman" w:hAnsi="Times New Roman"/>
          <w:lang w:val="pt-BR"/>
        </w:rPr>
        <w:t>ão</w:t>
      </w:r>
      <w:r w:rsidRPr="005413D0">
        <w:rPr>
          <w:rFonts w:ascii="Times New Roman" w:hAnsi="Times New Roman"/>
          <w:lang w:val="pt-BR"/>
        </w:rPr>
        <w:t xml:space="preserve"> de cor </w:t>
      </w:r>
      <w:r w:rsidR="009B07A0" w:rsidRPr="005413D0">
        <w:rPr>
          <w:rFonts w:ascii="Times New Roman" w:hAnsi="Times New Roman"/>
          <w:lang w:val="pt-BR"/>
        </w:rPr>
        <w:t>e</w:t>
      </w:r>
      <w:r w:rsidRPr="005413D0">
        <w:rPr>
          <w:rFonts w:ascii="Times New Roman" w:hAnsi="Times New Roman"/>
          <w:lang w:val="pt-BR"/>
        </w:rPr>
        <w:t xml:space="preserve"> reprodu</w:t>
      </w:r>
      <w:r w:rsidR="009B07A0" w:rsidRPr="005413D0">
        <w:rPr>
          <w:rFonts w:ascii="Times New Roman" w:hAnsi="Times New Roman"/>
          <w:lang w:val="pt-BR"/>
        </w:rPr>
        <w:t>ção</w:t>
      </w:r>
      <w:r w:rsidRPr="005413D0">
        <w:rPr>
          <w:rFonts w:ascii="Times New Roman" w:hAnsi="Times New Roman"/>
          <w:lang w:val="pt-BR"/>
        </w:rPr>
        <w:t xml:space="preserve"> de co</w:t>
      </w:r>
      <w:r w:rsidR="009B07A0" w:rsidRPr="005413D0">
        <w:rPr>
          <w:rFonts w:ascii="Times New Roman" w:hAnsi="Times New Roman"/>
          <w:lang w:val="pt-BR"/>
        </w:rPr>
        <w:t>res</w:t>
      </w:r>
      <w:r w:rsidRPr="005413D0">
        <w:rPr>
          <w:rFonts w:ascii="Times New Roman" w:hAnsi="Times New Roman"/>
          <w:lang w:val="pt-BR"/>
        </w:rPr>
        <w:t xml:space="preserve"> rea</w:t>
      </w:r>
      <w:r w:rsidR="009B07A0" w:rsidRPr="005413D0">
        <w:rPr>
          <w:rFonts w:ascii="Times New Roman" w:hAnsi="Times New Roman"/>
          <w:lang w:val="pt-BR"/>
        </w:rPr>
        <w:t>i</w:t>
      </w:r>
      <w:r w:rsidRPr="005413D0">
        <w:rPr>
          <w:rFonts w:ascii="Times New Roman" w:hAnsi="Times New Roman"/>
          <w:lang w:val="pt-BR"/>
        </w:rPr>
        <w:t xml:space="preserve">s </w:t>
      </w:r>
    </w:p>
    <w:p w14:paraId="714B2720" w14:textId="0ED8340E" w:rsidR="00F63E33" w:rsidRPr="005413D0" w:rsidRDefault="00F63E33" w:rsidP="00F63E33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>Rela</w:t>
      </w:r>
      <w:r w:rsidR="009B07A0" w:rsidRPr="005413D0">
        <w:rPr>
          <w:rFonts w:ascii="Times New Roman" w:hAnsi="Times New Roman"/>
          <w:lang w:val="pt-BR"/>
        </w:rPr>
        <w:t>ção</w:t>
      </w:r>
      <w:r w:rsidRPr="005413D0">
        <w:rPr>
          <w:rFonts w:ascii="Times New Roman" w:hAnsi="Times New Roman"/>
          <w:lang w:val="pt-BR"/>
        </w:rPr>
        <w:t xml:space="preserve"> de alcance de 1.55-1.70 co</w:t>
      </w:r>
      <w:r w:rsidR="009B07A0" w:rsidRPr="005413D0">
        <w:rPr>
          <w:rFonts w:ascii="Times New Roman" w:hAnsi="Times New Roman"/>
          <w:lang w:val="pt-BR"/>
        </w:rPr>
        <w:t>m</w:t>
      </w:r>
      <w:r w:rsidRPr="005413D0">
        <w:rPr>
          <w:rFonts w:ascii="Times New Roman" w:hAnsi="Times New Roman"/>
          <w:lang w:val="pt-BR"/>
        </w:rPr>
        <w:t xml:space="preserve"> zoom óptico 1.1x </w:t>
      </w:r>
    </w:p>
    <w:p w14:paraId="6B28E717" w14:textId="05EFA7FD" w:rsidR="00F63E33" w:rsidRPr="005413D0" w:rsidRDefault="00F63E33" w:rsidP="00F63E33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>Op</w:t>
      </w:r>
      <w:r w:rsidR="009B07A0" w:rsidRPr="005413D0">
        <w:rPr>
          <w:rFonts w:ascii="Times New Roman" w:hAnsi="Times New Roman" w:cs="Times New Roman"/>
          <w:lang w:val="pt-BR"/>
        </w:rPr>
        <w:t>ções</w:t>
      </w:r>
      <w:r w:rsidRPr="005413D0">
        <w:rPr>
          <w:rFonts w:ascii="Times New Roman" w:hAnsi="Times New Roman" w:cs="Times New Roman"/>
          <w:lang w:val="pt-BR"/>
        </w:rPr>
        <w:t xml:space="preserve"> de conectividad</w:t>
      </w:r>
      <w:r w:rsidR="009B07A0" w:rsidRPr="005413D0">
        <w:rPr>
          <w:rFonts w:ascii="Times New Roman" w:hAnsi="Times New Roman" w:cs="Times New Roman"/>
          <w:lang w:val="pt-BR"/>
        </w:rPr>
        <w:t>e</w:t>
      </w:r>
      <w:r w:rsidRPr="005413D0">
        <w:rPr>
          <w:rFonts w:ascii="Times New Roman" w:hAnsi="Times New Roman" w:cs="Times New Roman"/>
          <w:lang w:val="pt-BR"/>
        </w:rPr>
        <w:t xml:space="preserve"> que inclu</w:t>
      </w:r>
      <w:r w:rsidR="009B07A0" w:rsidRPr="005413D0">
        <w:rPr>
          <w:rFonts w:ascii="Times New Roman" w:hAnsi="Times New Roman" w:cs="Times New Roman"/>
          <w:lang w:val="pt-BR"/>
        </w:rPr>
        <w:t>em</w:t>
      </w:r>
      <w:r w:rsidRPr="005413D0">
        <w:rPr>
          <w:rFonts w:ascii="Times New Roman" w:hAnsi="Times New Roman" w:cs="Times New Roman"/>
          <w:lang w:val="pt-BR"/>
        </w:rPr>
        <w:t xml:space="preserve">: HDMI 1.4/HDCP 1.4, RS232 </w:t>
      </w:r>
    </w:p>
    <w:p w14:paraId="1B364FEC" w14:textId="24C7C8BC" w:rsidR="00F63E33" w:rsidRPr="005413D0" w:rsidRDefault="00F63E33" w:rsidP="00F63E33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/>
          <w:lang w:val="pt-BR"/>
        </w:rPr>
        <w:t>Fun</w:t>
      </w:r>
      <w:r w:rsidR="009B07A0" w:rsidRPr="005413D0">
        <w:rPr>
          <w:rFonts w:ascii="Times New Roman" w:hAnsi="Times New Roman"/>
          <w:lang w:val="pt-BR"/>
        </w:rPr>
        <w:t>ções</w:t>
      </w:r>
      <w:r w:rsidRPr="005413D0">
        <w:rPr>
          <w:rFonts w:ascii="Times New Roman" w:hAnsi="Times New Roman"/>
          <w:lang w:val="pt-BR"/>
        </w:rPr>
        <w:t xml:space="preserve"> de </w:t>
      </w:r>
      <w:r w:rsidR="009B07A0" w:rsidRPr="005413D0">
        <w:rPr>
          <w:rFonts w:ascii="Times New Roman" w:hAnsi="Times New Roman"/>
          <w:lang w:val="pt-BR"/>
        </w:rPr>
        <w:t>economia de energia, como apagador automático e temporizador de sono</w:t>
      </w:r>
    </w:p>
    <w:p w14:paraId="7FCCC145" w14:textId="77777777" w:rsidR="007D5DF4" w:rsidRPr="005413D0" w:rsidRDefault="007D5DF4" w:rsidP="007D5DF4">
      <w:pPr>
        <w:pStyle w:val="ListParagraph"/>
        <w:spacing w:line="360" w:lineRule="auto"/>
        <w:ind w:left="1080"/>
        <w:rPr>
          <w:rFonts w:ascii="Times New Roman" w:hAnsi="Times New Roman"/>
          <w:lang w:val="pt-BR"/>
        </w:rPr>
      </w:pPr>
    </w:p>
    <w:p w14:paraId="5AB56B28" w14:textId="15D9AF5D" w:rsidR="00F63E33" w:rsidRPr="00F63E33" w:rsidRDefault="00000000" w:rsidP="00F63E33">
      <w:pPr>
        <w:autoSpaceDE w:val="0"/>
        <w:autoSpaceDN w:val="0"/>
        <w:spacing w:line="360" w:lineRule="auto"/>
        <w:rPr>
          <w:rStyle w:val="Hyperlink"/>
          <w:b/>
          <w:bCs/>
        </w:rPr>
      </w:pPr>
      <w:hyperlink r:id="rId10" w:history="1">
        <w:r w:rsidR="00F63E33" w:rsidRPr="005413D0">
          <w:rPr>
            <w:rStyle w:val="Hyperlink"/>
            <w:b/>
            <w:bCs/>
          </w:rPr>
          <w:t>LS831WU (L</w:t>
        </w:r>
        <w:r w:rsidR="009B07A0" w:rsidRPr="005413D0">
          <w:rPr>
            <w:rStyle w:val="Hyperlink"/>
            <w:b/>
            <w:bCs/>
          </w:rPr>
          <w:t>aser</w:t>
        </w:r>
        <w:r w:rsidR="00F63E33" w:rsidRPr="005413D0">
          <w:rPr>
            <w:rStyle w:val="Hyperlink"/>
          </w:rPr>
          <w:t>)</w:t>
        </w:r>
      </w:hyperlink>
    </w:p>
    <w:p w14:paraId="7CDCB14C" w14:textId="304F7352" w:rsidR="00F63E33" w:rsidRPr="005413D0" w:rsidRDefault="00F63E33" w:rsidP="00F63E33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>Pro</w:t>
      </w:r>
      <w:r w:rsidR="009B07A0" w:rsidRPr="005413D0">
        <w:rPr>
          <w:rFonts w:ascii="Times New Roman" w:hAnsi="Times New Roman"/>
          <w:lang w:val="pt-BR"/>
        </w:rPr>
        <w:t xml:space="preserve">jetor a laser de segunda geração com resolução </w:t>
      </w:r>
      <w:r w:rsidRPr="005413D0">
        <w:rPr>
          <w:rFonts w:ascii="Times New Roman" w:hAnsi="Times New Roman"/>
          <w:lang w:val="pt-BR"/>
        </w:rPr>
        <w:t xml:space="preserve">WUXGA (1920x1200) </w:t>
      </w:r>
      <w:r w:rsidR="009B07A0" w:rsidRPr="005413D0">
        <w:rPr>
          <w:rFonts w:ascii="Times New Roman" w:hAnsi="Times New Roman"/>
          <w:lang w:val="pt-BR"/>
        </w:rPr>
        <w:t>e</w:t>
      </w:r>
      <w:r w:rsidRPr="005413D0">
        <w:rPr>
          <w:rFonts w:ascii="Times New Roman" w:hAnsi="Times New Roman"/>
          <w:lang w:val="pt-BR"/>
        </w:rPr>
        <w:t xml:space="preserve"> </w:t>
      </w:r>
      <w:r w:rsidR="009B07A0" w:rsidRPr="005413D0">
        <w:rPr>
          <w:rFonts w:ascii="Times New Roman" w:hAnsi="Times New Roman"/>
          <w:lang w:val="pt-BR"/>
        </w:rPr>
        <w:t xml:space="preserve">Lumens </w:t>
      </w:r>
      <w:r w:rsidRPr="005413D0">
        <w:rPr>
          <w:rFonts w:ascii="Times New Roman" w:hAnsi="Times New Roman"/>
          <w:lang w:val="pt-BR"/>
        </w:rPr>
        <w:t>4</w:t>
      </w:r>
      <w:r w:rsidR="009B07A0" w:rsidRPr="005413D0">
        <w:rPr>
          <w:rFonts w:ascii="Times New Roman" w:hAnsi="Times New Roman"/>
          <w:lang w:val="pt-BR"/>
        </w:rPr>
        <w:t>.</w:t>
      </w:r>
      <w:r w:rsidRPr="005413D0">
        <w:rPr>
          <w:rFonts w:ascii="Times New Roman" w:hAnsi="Times New Roman"/>
          <w:lang w:val="pt-BR"/>
        </w:rPr>
        <w:t>500</w:t>
      </w:r>
      <w:r w:rsidR="009B07A0" w:rsidRPr="005413D0">
        <w:rPr>
          <w:rFonts w:ascii="Times New Roman" w:hAnsi="Times New Roman"/>
          <w:lang w:val="pt-BR"/>
        </w:rPr>
        <w:t xml:space="preserve"> </w:t>
      </w:r>
      <w:r w:rsidRPr="005413D0">
        <w:rPr>
          <w:rFonts w:ascii="Times New Roman" w:hAnsi="Times New Roman"/>
          <w:lang w:val="pt-BR"/>
        </w:rPr>
        <w:t>ANSI de bri</w:t>
      </w:r>
      <w:r w:rsidR="009B07A0" w:rsidRPr="005413D0">
        <w:rPr>
          <w:rFonts w:ascii="Times New Roman" w:hAnsi="Times New Roman"/>
          <w:lang w:val="pt-BR"/>
        </w:rPr>
        <w:t>lho</w:t>
      </w:r>
    </w:p>
    <w:p w14:paraId="398AB3A9" w14:textId="204FE1FD" w:rsidR="00F63E33" w:rsidRPr="005413D0" w:rsidRDefault="00F63E33" w:rsidP="00F63E33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 xml:space="preserve">Lente de </w:t>
      </w:r>
      <w:r w:rsidR="00B1770D" w:rsidRPr="005413D0">
        <w:rPr>
          <w:rFonts w:ascii="Times New Roman" w:hAnsi="Times New Roman"/>
          <w:lang w:val="pt-BR"/>
        </w:rPr>
        <w:t>aproximação ultra-curta a 0.25, com design elegante para se integrar facilmente em qualquer ambiente</w:t>
      </w:r>
    </w:p>
    <w:p w14:paraId="191B2866" w14:textId="06090858" w:rsidR="00F63E33" w:rsidRPr="005413D0" w:rsidRDefault="00F63E33" w:rsidP="00F63E33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lastRenderedPageBreak/>
        <w:t>Características fác</w:t>
      </w:r>
      <w:r w:rsidR="00B1770D" w:rsidRPr="005413D0">
        <w:rPr>
          <w:rFonts w:ascii="Times New Roman" w:hAnsi="Times New Roman"/>
          <w:lang w:val="pt-BR"/>
        </w:rPr>
        <w:t>ei</w:t>
      </w:r>
      <w:r w:rsidRPr="005413D0">
        <w:rPr>
          <w:rFonts w:ascii="Times New Roman" w:hAnsi="Times New Roman"/>
          <w:lang w:val="pt-BR"/>
        </w:rPr>
        <w:t>s de instalar: configura</w:t>
      </w:r>
      <w:r w:rsidR="00B1770D" w:rsidRPr="005413D0">
        <w:rPr>
          <w:rFonts w:ascii="Times New Roman" w:hAnsi="Times New Roman"/>
          <w:lang w:val="pt-BR"/>
        </w:rPr>
        <w:t>ção</w:t>
      </w:r>
      <w:r w:rsidRPr="005413D0">
        <w:rPr>
          <w:rFonts w:ascii="Times New Roman" w:hAnsi="Times New Roman"/>
          <w:lang w:val="pt-BR"/>
        </w:rPr>
        <w:t xml:space="preserve"> de coloca</w:t>
      </w:r>
      <w:r w:rsidR="00B1770D" w:rsidRPr="005413D0">
        <w:rPr>
          <w:rFonts w:ascii="Times New Roman" w:hAnsi="Times New Roman"/>
          <w:lang w:val="pt-BR"/>
        </w:rPr>
        <w:t>ção</w:t>
      </w:r>
      <w:r w:rsidRPr="005413D0">
        <w:rPr>
          <w:rFonts w:ascii="Times New Roman" w:hAnsi="Times New Roman"/>
          <w:lang w:val="pt-BR"/>
        </w:rPr>
        <w:t xml:space="preserve"> a 360 gra</w:t>
      </w:r>
      <w:r w:rsidR="00B1770D" w:rsidRPr="005413D0">
        <w:rPr>
          <w:rFonts w:ascii="Times New Roman" w:hAnsi="Times New Roman"/>
          <w:lang w:val="pt-BR"/>
        </w:rPr>
        <w:t>us</w:t>
      </w:r>
      <w:r w:rsidRPr="005413D0">
        <w:rPr>
          <w:rFonts w:ascii="Times New Roman" w:hAnsi="Times New Roman"/>
          <w:lang w:val="pt-BR"/>
        </w:rPr>
        <w:t xml:space="preserve">, modo vertical, ajuste trapezoidal H/V </w:t>
      </w:r>
      <w:r w:rsidR="00B1770D" w:rsidRPr="005413D0">
        <w:rPr>
          <w:rFonts w:ascii="Times New Roman" w:hAnsi="Times New Roman"/>
          <w:lang w:val="pt-BR"/>
        </w:rPr>
        <w:t>de quatro cantos</w:t>
      </w:r>
    </w:p>
    <w:p w14:paraId="41E987E7" w14:textId="59FF34C3" w:rsidR="00F63E33" w:rsidRPr="005413D0" w:rsidRDefault="00F63E33" w:rsidP="00F63E33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 xml:space="preserve">Entrada integrada HDBaseT para </w:t>
      </w:r>
      <w:r w:rsidR="00B1770D" w:rsidRPr="005413D0">
        <w:rPr>
          <w:rFonts w:ascii="Times New Roman" w:hAnsi="Times New Roman"/>
          <w:lang w:val="pt-BR"/>
        </w:rPr>
        <w:t>á</w:t>
      </w:r>
      <w:r w:rsidRPr="005413D0">
        <w:rPr>
          <w:rFonts w:ascii="Times New Roman" w:hAnsi="Times New Roman"/>
          <w:lang w:val="pt-BR"/>
        </w:rPr>
        <w:t xml:space="preserve">udio </w:t>
      </w:r>
      <w:r w:rsidR="00B1770D" w:rsidRPr="005413D0">
        <w:rPr>
          <w:rFonts w:ascii="Times New Roman" w:hAnsi="Times New Roman"/>
          <w:lang w:val="pt-BR"/>
        </w:rPr>
        <w:t>e</w:t>
      </w:r>
      <w:r w:rsidRPr="005413D0">
        <w:rPr>
          <w:rFonts w:ascii="Times New Roman" w:hAnsi="Times New Roman"/>
          <w:lang w:val="pt-BR"/>
        </w:rPr>
        <w:t xml:space="preserve"> v</w:t>
      </w:r>
      <w:r w:rsidR="00B1770D" w:rsidRPr="005413D0">
        <w:rPr>
          <w:rFonts w:ascii="Times New Roman" w:hAnsi="Times New Roman"/>
          <w:lang w:val="pt-BR"/>
        </w:rPr>
        <w:t>í</w:t>
      </w:r>
      <w:r w:rsidRPr="005413D0">
        <w:rPr>
          <w:rFonts w:ascii="Times New Roman" w:hAnsi="Times New Roman"/>
          <w:lang w:val="pt-BR"/>
        </w:rPr>
        <w:t>deo HD s</w:t>
      </w:r>
      <w:r w:rsidR="00B1770D" w:rsidRPr="005413D0">
        <w:rPr>
          <w:rFonts w:ascii="Times New Roman" w:hAnsi="Times New Roman"/>
          <w:lang w:val="pt-BR"/>
        </w:rPr>
        <w:t>em</w:t>
      </w:r>
      <w:r w:rsidRPr="005413D0">
        <w:rPr>
          <w:rFonts w:ascii="Times New Roman" w:hAnsi="Times New Roman"/>
          <w:lang w:val="pt-BR"/>
        </w:rPr>
        <w:t xml:space="preserve"> </w:t>
      </w:r>
      <w:r w:rsidR="00B1770D" w:rsidRPr="005413D0">
        <w:rPr>
          <w:rFonts w:ascii="Times New Roman" w:hAnsi="Times New Roman"/>
          <w:lang w:val="pt-BR"/>
        </w:rPr>
        <w:t>compactar, usando apenas um cabo de rede</w:t>
      </w:r>
    </w:p>
    <w:p w14:paraId="370F8142" w14:textId="2516CEE4" w:rsidR="00F63E33" w:rsidRPr="005413D0" w:rsidRDefault="00F63E33" w:rsidP="00F63E33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>Constru</w:t>
      </w:r>
      <w:r w:rsidR="00B1770D" w:rsidRPr="005413D0">
        <w:rPr>
          <w:rFonts w:ascii="Times New Roman" w:hAnsi="Times New Roman"/>
          <w:lang w:val="pt-BR"/>
        </w:rPr>
        <w:t>í</w:t>
      </w:r>
      <w:r w:rsidRPr="005413D0">
        <w:rPr>
          <w:rFonts w:ascii="Times New Roman" w:hAnsi="Times New Roman"/>
          <w:lang w:val="pt-BR"/>
        </w:rPr>
        <w:t>do co</w:t>
      </w:r>
      <w:r w:rsidR="00B1770D" w:rsidRPr="005413D0">
        <w:rPr>
          <w:rFonts w:ascii="Times New Roman" w:hAnsi="Times New Roman"/>
          <w:lang w:val="pt-BR"/>
        </w:rPr>
        <w:t>m</w:t>
      </w:r>
      <w:r w:rsidRPr="005413D0">
        <w:rPr>
          <w:rFonts w:ascii="Times New Roman" w:hAnsi="Times New Roman"/>
          <w:lang w:val="pt-BR"/>
        </w:rPr>
        <w:t xml:space="preserve"> sistema Crestron e-Control </w:t>
      </w:r>
      <w:r w:rsidR="00B1770D" w:rsidRPr="005413D0">
        <w:rPr>
          <w:rFonts w:ascii="Times New Roman" w:hAnsi="Times New Roman"/>
          <w:lang w:val="pt-BR"/>
        </w:rPr>
        <w:t>e</w:t>
      </w:r>
      <w:r w:rsidRPr="005413D0">
        <w:rPr>
          <w:rFonts w:ascii="Times New Roman" w:hAnsi="Times New Roman"/>
          <w:lang w:val="pt-BR"/>
        </w:rPr>
        <w:t xml:space="preserve"> software de gest</w:t>
      </w:r>
      <w:r w:rsidR="00B1770D" w:rsidRPr="005413D0">
        <w:rPr>
          <w:rFonts w:ascii="Times New Roman" w:hAnsi="Times New Roman"/>
          <w:lang w:val="pt-BR"/>
        </w:rPr>
        <w:t>ão</w:t>
      </w:r>
      <w:r w:rsidRPr="005413D0">
        <w:rPr>
          <w:rFonts w:ascii="Times New Roman" w:hAnsi="Times New Roman"/>
          <w:lang w:val="pt-BR"/>
        </w:rPr>
        <w:t xml:space="preserve"> RoomView Express para u</w:t>
      </w:r>
      <w:r w:rsidR="00B1770D" w:rsidRPr="005413D0">
        <w:rPr>
          <w:rFonts w:ascii="Times New Roman" w:hAnsi="Times New Roman"/>
          <w:lang w:val="pt-BR"/>
        </w:rPr>
        <w:t>m</w:t>
      </w:r>
      <w:r w:rsidRPr="005413D0">
        <w:rPr>
          <w:rFonts w:ascii="Times New Roman" w:hAnsi="Times New Roman"/>
          <w:lang w:val="pt-BR"/>
        </w:rPr>
        <w:t>a administra</w:t>
      </w:r>
      <w:r w:rsidR="00B1770D" w:rsidRPr="005413D0">
        <w:rPr>
          <w:rFonts w:ascii="Times New Roman" w:hAnsi="Times New Roman"/>
          <w:lang w:val="pt-BR"/>
        </w:rPr>
        <w:t>ção</w:t>
      </w:r>
      <w:r w:rsidRPr="005413D0">
        <w:rPr>
          <w:rFonts w:ascii="Times New Roman" w:hAnsi="Times New Roman"/>
          <w:lang w:val="pt-BR"/>
        </w:rPr>
        <w:t xml:space="preserve"> </w:t>
      </w:r>
      <w:r w:rsidR="00B1770D" w:rsidRPr="005413D0">
        <w:rPr>
          <w:rFonts w:ascii="Times New Roman" w:hAnsi="Times New Roman"/>
          <w:lang w:val="pt-BR"/>
        </w:rPr>
        <w:t>à distância</w:t>
      </w:r>
      <w:r w:rsidRPr="005413D0">
        <w:rPr>
          <w:rFonts w:ascii="Times New Roman" w:hAnsi="Times New Roman"/>
          <w:lang w:val="pt-BR"/>
        </w:rPr>
        <w:t>; certificado e</w:t>
      </w:r>
      <w:r w:rsidR="00B1770D" w:rsidRPr="005413D0">
        <w:rPr>
          <w:rFonts w:ascii="Times New Roman" w:hAnsi="Times New Roman"/>
          <w:lang w:val="pt-BR"/>
        </w:rPr>
        <w:t>m</w:t>
      </w:r>
      <w:r w:rsidRPr="005413D0">
        <w:rPr>
          <w:rFonts w:ascii="Times New Roman" w:hAnsi="Times New Roman"/>
          <w:lang w:val="pt-BR"/>
        </w:rPr>
        <w:t xml:space="preserve"> Crestron </w:t>
      </w:r>
      <w:r w:rsidR="00B1770D" w:rsidRPr="005413D0">
        <w:rPr>
          <w:rFonts w:ascii="Times New Roman" w:hAnsi="Times New Roman"/>
          <w:lang w:val="pt-BR"/>
        </w:rPr>
        <w:t>e</w:t>
      </w:r>
      <w:r w:rsidRPr="005413D0">
        <w:rPr>
          <w:rFonts w:ascii="Times New Roman" w:hAnsi="Times New Roman"/>
          <w:lang w:val="pt-BR"/>
        </w:rPr>
        <w:t xml:space="preserve"> AMX</w:t>
      </w:r>
    </w:p>
    <w:p w14:paraId="40F679FD" w14:textId="77777777" w:rsidR="00D4010E" w:rsidRPr="005413D0" w:rsidRDefault="00D4010E" w:rsidP="0015454D">
      <w:pPr>
        <w:spacing w:line="360" w:lineRule="auto"/>
        <w:rPr>
          <w:rFonts w:ascii="Times New Roman" w:hAnsi="Times New Roman"/>
          <w:b/>
          <w:bCs/>
          <w:szCs w:val="24"/>
          <w:lang w:val="pt-BR"/>
        </w:rPr>
      </w:pPr>
    </w:p>
    <w:p w14:paraId="0E135CBA" w14:textId="1C4FCA9F" w:rsidR="00726D2E" w:rsidRPr="005413D0" w:rsidRDefault="00F63E33" w:rsidP="00F63E33">
      <w:pPr>
        <w:autoSpaceDE w:val="0"/>
        <w:autoSpaceDN w:val="0"/>
        <w:spacing w:line="360" w:lineRule="auto"/>
        <w:rPr>
          <w:rFonts w:ascii="Times New Roman" w:hAnsi="Times New Roman"/>
          <w:b/>
          <w:bCs/>
          <w:lang w:val="pt-BR"/>
        </w:rPr>
      </w:pPr>
      <w:r w:rsidRPr="005413D0">
        <w:rPr>
          <w:rFonts w:ascii="Times New Roman" w:hAnsi="Times New Roman"/>
          <w:b/>
          <w:bCs/>
          <w:lang w:val="pt-BR"/>
        </w:rPr>
        <w:t>PRO</w:t>
      </w:r>
      <w:r w:rsidR="00792B45" w:rsidRPr="005413D0">
        <w:rPr>
          <w:rFonts w:ascii="Times New Roman" w:hAnsi="Times New Roman"/>
          <w:b/>
          <w:bCs/>
          <w:lang w:val="pt-BR"/>
        </w:rPr>
        <w:t>J</w:t>
      </w:r>
      <w:r w:rsidRPr="005413D0">
        <w:rPr>
          <w:rFonts w:ascii="Times New Roman" w:hAnsi="Times New Roman"/>
          <w:b/>
          <w:bCs/>
          <w:lang w:val="pt-BR"/>
        </w:rPr>
        <w:t>TORES PARA ENTRETENIM</w:t>
      </w:r>
      <w:r w:rsidR="00792B45" w:rsidRPr="005413D0">
        <w:rPr>
          <w:rFonts w:ascii="Times New Roman" w:hAnsi="Times New Roman"/>
          <w:b/>
          <w:bCs/>
          <w:lang w:val="pt-BR"/>
        </w:rPr>
        <w:t>E</w:t>
      </w:r>
      <w:r w:rsidRPr="005413D0">
        <w:rPr>
          <w:rFonts w:ascii="Times New Roman" w:hAnsi="Times New Roman"/>
          <w:b/>
          <w:bCs/>
          <w:lang w:val="pt-BR"/>
        </w:rPr>
        <w:t>NTO E</w:t>
      </w:r>
      <w:r w:rsidR="00792B45" w:rsidRPr="005413D0">
        <w:rPr>
          <w:rFonts w:ascii="Times New Roman" w:hAnsi="Times New Roman"/>
          <w:b/>
          <w:bCs/>
          <w:lang w:val="pt-BR"/>
        </w:rPr>
        <w:t xml:space="preserve">M CASA </w:t>
      </w:r>
    </w:p>
    <w:bookmarkStart w:id="6" w:name="_Hlk116644529"/>
    <w:p w14:paraId="4E8F5AF6" w14:textId="60BE28FF" w:rsidR="009C2106" w:rsidRPr="0037136E" w:rsidRDefault="00000000" w:rsidP="009C2106">
      <w:pPr>
        <w:autoSpaceDE w:val="0"/>
        <w:autoSpaceDN w:val="0"/>
        <w:spacing w:line="360" w:lineRule="auto"/>
        <w:jc w:val="both"/>
        <w:rPr>
          <w:rFonts w:ascii="Calibri" w:eastAsia="Times New Roman" w:hAnsi="Calibri"/>
          <w:sz w:val="28"/>
          <w:szCs w:val="28"/>
          <w:lang w:val="pt-BR"/>
        </w:rPr>
      </w:pPr>
      <w:r>
        <w:fldChar w:fldCharType="begin"/>
      </w:r>
      <w:r w:rsidRPr="0037136E">
        <w:rPr>
          <w:lang w:val="pt-BR"/>
        </w:rPr>
        <w:instrText xml:space="preserve"> HYPERLINK "https://www.viewsonic.com/us/catalog/product/view/id/68592/s/pa503w-3800-lumens-wxga-home-with-hdmi-and-vertical-keystone/" </w:instrText>
      </w:r>
      <w:r>
        <w:fldChar w:fldCharType="separate"/>
      </w:r>
      <w:r w:rsidR="009C2106" w:rsidRPr="0037136E">
        <w:rPr>
          <w:rStyle w:val="Hyperlink"/>
          <w:rFonts w:ascii="Times New Roman" w:hAnsi="Times New Roman"/>
          <w:b/>
          <w:bCs/>
          <w:szCs w:val="24"/>
          <w:lang w:val="pt-BR"/>
        </w:rPr>
        <w:t>PA503W</w:t>
      </w:r>
      <w:r>
        <w:rPr>
          <w:rStyle w:val="Hyperlink"/>
          <w:rFonts w:ascii="Times New Roman" w:hAnsi="Times New Roman"/>
          <w:b/>
          <w:bCs/>
          <w:szCs w:val="24"/>
        </w:rPr>
        <w:fldChar w:fldCharType="end"/>
      </w:r>
      <w:r w:rsidR="009C2106" w:rsidRPr="0037136E">
        <w:rPr>
          <w:rStyle w:val="Hyperlink"/>
          <w:rFonts w:ascii="Times New Roman" w:hAnsi="Times New Roman"/>
          <w:b/>
          <w:bCs/>
          <w:szCs w:val="24"/>
          <w:lang w:val="pt-BR"/>
        </w:rPr>
        <w:t xml:space="preserve"> </w:t>
      </w:r>
    </w:p>
    <w:p w14:paraId="6CA1768B" w14:textId="77777777" w:rsidR="009C2106" w:rsidRPr="009C2106" w:rsidRDefault="009C2106" w:rsidP="009C2106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9C2106">
        <w:rPr>
          <w:rFonts w:ascii="Times New Roman" w:hAnsi="Times New Roman"/>
          <w:lang w:val="pt-BR"/>
        </w:rPr>
        <w:t>Projetor de 3.800 Lumens e resolução WXGA nativa de 1.280x800</w:t>
      </w:r>
    </w:p>
    <w:p w14:paraId="094D90E9" w14:textId="77777777" w:rsidR="009C2106" w:rsidRPr="009C2106" w:rsidRDefault="009C2106" w:rsidP="009C2106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9C2106">
        <w:rPr>
          <w:rFonts w:ascii="Times New Roman" w:hAnsi="Times New Roman"/>
          <w:lang w:val="pt-BR"/>
        </w:rPr>
        <w:t>Design intuitivo e fácil de usar</w:t>
      </w:r>
    </w:p>
    <w:p w14:paraId="7FBCE906" w14:textId="77777777" w:rsidR="009C2106" w:rsidRPr="009C2106" w:rsidRDefault="009C2106" w:rsidP="009C2106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9C2106">
        <w:rPr>
          <w:rFonts w:ascii="Times New Roman" w:hAnsi="Times New Roman"/>
          <w:lang w:val="pt-BR"/>
        </w:rPr>
        <w:t>Tecnologia SuperColor para excelente precisão de cores</w:t>
      </w:r>
    </w:p>
    <w:p w14:paraId="32501DD1" w14:textId="0D4475BB" w:rsidR="0078479C" w:rsidRPr="009C2106" w:rsidRDefault="009C2106" w:rsidP="009C2106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pt-BR"/>
        </w:rPr>
      </w:pPr>
      <w:r w:rsidRPr="009C2106">
        <w:rPr>
          <w:rFonts w:ascii="Times New Roman" w:hAnsi="Times New Roman"/>
          <w:lang w:val="pt-BR"/>
        </w:rPr>
        <w:t>Várias opções de conectividade, incluindo entrada HDMI</w:t>
      </w:r>
      <w:bookmarkEnd w:id="6"/>
    </w:p>
    <w:p w14:paraId="182ECD6F" w14:textId="77777777" w:rsidR="00792B45" w:rsidRPr="005413D0" w:rsidRDefault="00792B45" w:rsidP="00792B45">
      <w:pPr>
        <w:spacing w:line="360" w:lineRule="auto"/>
        <w:rPr>
          <w:rFonts w:ascii="Times New Roman" w:hAnsi="Times New Roman"/>
          <w:lang w:val="pt-BR"/>
        </w:rPr>
      </w:pPr>
    </w:p>
    <w:p w14:paraId="74F59931" w14:textId="3C1D0590" w:rsidR="00726D2E" w:rsidRPr="00D70521" w:rsidRDefault="00792B45" w:rsidP="00726D2E">
      <w:pPr>
        <w:autoSpaceDE w:val="0"/>
        <w:autoSpaceDN w:val="0"/>
        <w:spacing w:line="360" w:lineRule="auto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>PROJETORES PORTÁTEIS</w:t>
      </w:r>
    </w:p>
    <w:p w14:paraId="1E49B86F" w14:textId="3C64BDF0" w:rsidR="00726D2E" w:rsidRPr="007240D7" w:rsidRDefault="00000000" w:rsidP="00726D2E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color w:val="0000FF"/>
          <w:szCs w:val="24"/>
        </w:rPr>
      </w:pPr>
      <w:hyperlink r:id="rId11" w:history="1">
        <w:r w:rsidR="00726D2E" w:rsidRPr="00726D2E">
          <w:rPr>
            <w:rStyle w:val="Hyperlink"/>
            <w:rFonts w:ascii="Times New Roman" w:hAnsi="Times New Roman"/>
            <w:b/>
            <w:bCs/>
            <w:szCs w:val="24"/>
          </w:rPr>
          <w:t>M2</w:t>
        </w:r>
      </w:hyperlink>
    </w:p>
    <w:p w14:paraId="0D353838" w14:textId="1E5FFA36" w:rsidR="00726D2E" w:rsidRPr="005413D0" w:rsidRDefault="00792B45" w:rsidP="00726D2E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>Projetor baseado em LED, com resolução nativa de</w:t>
      </w:r>
      <w:r w:rsidR="00726D2E" w:rsidRPr="005413D0">
        <w:rPr>
          <w:rFonts w:ascii="Times New Roman" w:hAnsi="Times New Roman" w:cs="Times New Roman"/>
          <w:lang w:val="pt-BR"/>
        </w:rPr>
        <w:t xml:space="preserve"> 1080p (1</w:t>
      </w:r>
      <w:r w:rsidRPr="005413D0">
        <w:rPr>
          <w:rFonts w:ascii="Times New Roman" w:hAnsi="Times New Roman" w:cs="Times New Roman"/>
          <w:lang w:val="pt-BR"/>
        </w:rPr>
        <w:t>.</w:t>
      </w:r>
      <w:r w:rsidR="00726D2E" w:rsidRPr="005413D0">
        <w:rPr>
          <w:rFonts w:ascii="Times New Roman" w:hAnsi="Times New Roman" w:cs="Times New Roman"/>
          <w:lang w:val="pt-BR"/>
        </w:rPr>
        <w:t>920x1</w:t>
      </w:r>
      <w:r w:rsidRPr="005413D0">
        <w:rPr>
          <w:rFonts w:ascii="Times New Roman" w:hAnsi="Times New Roman" w:cs="Times New Roman"/>
          <w:lang w:val="pt-BR"/>
        </w:rPr>
        <w:t>.</w:t>
      </w:r>
      <w:r w:rsidR="00726D2E" w:rsidRPr="005413D0">
        <w:rPr>
          <w:rFonts w:ascii="Times New Roman" w:hAnsi="Times New Roman" w:cs="Times New Roman"/>
          <w:lang w:val="pt-BR"/>
        </w:rPr>
        <w:t>080)</w:t>
      </w:r>
    </w:p>
    <w:p w14:paraId="4DBA712B" w14:textId="1389B2DC" w:rsidR="00726D2E" w:rsidRPr="005413D0" w:rsidRDefault="00726D2E" w:rsidP="00726D2E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 xml:space="preserve">Fácil </w:t>
      </w:r>
      <w:r w:rsidR="00792B45" w:rsidRPr="005413D0">
        <w:rPr>
          <w:rFonts w:ascii="Times New Roman" w:hAnsi="Times New Roman" w:cs="Times New Roman"/>
          <w:lang w:val="pt-BR"/>
        </w:rPr>
        <w:t>configuração e uso com um único cabo, conector USB tipo C e enfoque automático instantâneo avançado e distorção trapezoidal automática</w:t>
      </w:r>
    </w:p>
    <w:p w14:paraId="04945AA3" w14:textId="7116D0BB" w:rsidR="00726D2E" w:rsidRPr="005413D0" w:rsidRDefault="00792B45" w:rsidP="00726D2E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 xml:space="preserve">Espaço de cor de 125% </w:t>
      </w:r>
      <w:r w:rsidR="00726D2E" w:rsidRPr="005413D0">
        <w:rPr>
          <w:rFonts w:ascii="Times New Roman" w:hAnsi="Times New Roman" w:cs="Times New Roman"/>
          <w:lang w:val="pt-BR"/>
        </w:rPr>
        <w:t xml:space="preserve">Rec.709 para </w:t>
      </w:r>
      <w:r w:rsidRPr="005413D0">
        <w:rPr>
          <w:rFonts w:ascii="Times New Roman" w:hAnsi="Times New Roman" w:cs="Times New Roman"/>
          <w:lang w:val="pt-BR"/>
        </w:rPr>
        <w:t xml:space="preserve">uma incrível qualidade de imagen </w:t>
      </w:r>
      <w:r w:rsidR="00B92471" w:rsidRPr="005413D0">
        <w:rPr>
          <w:rFonts w:ascii="Times New Roman" w:hAnsi="Times New Roman" w:cs="Times New Roman"/>
          <w:lang w:val="pt-BR"/>
        </w:rPr>
        <w:t xml:space="preserve">e tecnologia patenteada </w:t>
      </w:r>
      <w:r w:rsidR="00726D2E" w:rsidRPr="005413D0">
        <w:rPr>
          <w:rFonts w:ascii="Times New Roman" w:hAnsi="Times New Roman" w:cs="Times New Roman"/>
          <w:lang w:val="pt-BR"/>
        </w:rPr>
        <w:t>Cinema SuperColor+</w:t>
      </w:r>
    </w:p>
    <w:p w14:paraId="4A65D4CA" w14:textId="7F446A3C" w:rsidR="00726D2E" w:rsidRPr="005413D0" w:rsidRDefault="00B92471" w:rsidP="00726D2E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 xml:space="preserve">Falantes </w:t>
      </w:r>
      <w:r w:rsidR="00726D2E" w:rsidRPr="005413D0">
        <w:rPr>
          <w:rFonts w:ascii="Times New Roman" w:hAnsi="Times New Roman" w:cs="Times New Roman"/>
          <w:lang w:val="pt-BR"/>
        </w:rPr>
        <w:t xml:space="preserve">Harman Kardon incorporados; Bluetooth </w:t>
      </w:r>
      <w:r w:rsidRPr="005413D0">
        <w:rPr>
          <w:rFonts w:ascii="Times New Roman" w:hAnsi="Times New Roman" w:cs="Times New Roman"/>
          <w:lang w:val="pt-BR"/>
        </w:rPr>
        <w:t>e</w:t>
      </w:r>
      <w:r w:rsidR="00726D2E" w:rsidRPr="005413D0">
        <w:rPr>
          <w:rFonts w:ascii="Times New Roman" w:hAnsi="Times New Roman" w:cs="Times New Roman"/>
          <w:lang w:val="pt-BR"/>
        </w:rPr>
        <w:t xml:space="preserve"> Wi-Fi para u</w:t>
      </w:r>
      <w:r w:rsidRPr="005413D0">
        <w:rPr>
          <w:rFonts w:ascii="Times New Roman" w:hAnsi="Times New Roman" w:cs="Times New Roman"/>
          <w:lang w:val="pt-BR"/>
        </w:rPr>
        <w:t>ma</w:t>
      </w:r>
      <w:r w:rsidR="00726D2E" w:rsidRPr="005413D0">
        <w:rPr>
          <w:rFonts w:ascii="Times New Roman" w:hAnsi="Times New Roman" w:cs="Times New Roman"/>
          <w:lang w:val="pt-BR"/>
        </w:rPr>
        <w:t xml:space="preserve"> conectividad</w:t>
      </w:r>
      <w:r w:rsidRPr="005413D0">
        <w:rPr>
          <w:rFonts w:ascii="Times New Roman" w:hAnsi="Times New Roman" w:cs="Times New Roman"/>
          <w:lang w:val="pt-BR"/>
        </w:rPr>
        <w:t>e flexível</w:t>
      </w:r>
    </w:p>
    <w:p w14:paraId="3FA11E5A" w14:textId="1960A0F1" w:rsidR="00726D2E" w:rsidRPr="00743B5C" w:rsidRDefault="00726D2E" w:rsidP="00726D2E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743B5C">
        <w:rPr>
          <w:rFonts w:ascii="Times New Roman" w:hAnsi="Times New Roman" w:cs="Times New Roman"/>
        </w:rPr>
        <w:t>2</w:t>
      </w:r>
      <w:r w:rsidR="00B92471">
        <w:rPr>
          <w:rFonts w:ascii="Times New Roman" w:hAnsi="Times New Roman" w:cs="Times New Roman"/>
        </w:rPr>
        <w:t>,</w:t>
      </w:r>
      <w:r w:rsidRPr="00743B5C">
        <w:rPr>
          <w:rFonts w:ascii="Times New Roman" w:hAnsi="Times New Roman" w:cs="Times New Roman"/>
        </w:rPr>
        <w:t xml:space="preserve">2 libras </w:t>
      </w:r>
      <w:r>
        <w:rPr>
          <w:rFonts w:ascii="Times New Roman" w:hAnsi="Times New Roman" w:cs="Times New Roman"/>
        </w:rPr>
        <w:t>de</w:t>
      </w:r>
      <w:r w:rsidRPr="00743B5C">
        <w:rPr>
          <w:rFonts w:ascii="Times New Roman" w:hAnsi="Times New Roman" w:cs="Times New Roman"/>
        </w:rPr>
        <w:t xml:space="preserve"> portabilidad</w:t>
      </w:r>
      <w:r w:rsidR="00B92471">
        <w:rPr>
          <w:rFonts w:ascii="Times New Roman" w:hAnsi="Times New Roman" w:cs="Times New Roman"/>
        </w:rPr>
        <w:t>e</w:t>
      </w:r>
    </w:p>
    <w:p w14:paraId="776B37A9" w14:textId="79887377" w:rsidR="00B92471" w:rsidRPr="005413D0" w:rsidRDefault="00B92471" w:rsidP="00726D2E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>Os conectores incluem:</w:t>
      </w:r>
      <w:r w:rsidR="00726D2E" w:rsidRPr="005413D0">
        <w:rPr>
          <w:rFonts w:ascii="Times New Roman" w:hAnsi="Times New Roman" w:cs="Times New Roman"/>
          <w:lang w:val="pt-BR"/>
        </w:rPr>
        <w:t xml:space="preserve"> HDMI 1</w:t>
      </w:r>
      <w:r w:rsidRPr="005413D0">
        <w:rPr>
          <w:rFonts w:ascii="Times New Roman" w:hAnsi="Times New Roman" w:cs="Times New Roman"/>
          <w:lang w:val="pt-BR"/>
        </w:rPr>
        <w:t>,</w:t>
      </w:r>
      <w:r w:rsidR="00726D2E" w:rsidRPr="005413D0">
        <w:rPr>
          <w:rFonts w:ascii="Times New Roman" w:hAnsi="Times New Roman" w:cs="Times New Roman"/>
          <w:lang w:val="pt-BR"/>
        </w:rPr>
        <w:t>4/HDCP 1</w:t>
      </w:r>
      <w:r w:rsidRPr="005413D0">
        <w:rPr>
          <w:rFonts w:ascii="Times New Roman" w:hAnsi="Times New Roman" w:cs="Times New Roman"/>
          <w:lang w:val="pt-BR"/>
        </w:rPr>
        <w:t>,</w:t>
      </w:r>
      <w:r w:rsidR="00726D2E" w:rsidRPr="005413D0">
        <w:rPr>
          <w:rFonts w:ascii="Times New Roman" w:hAnsi="Times New Roman" w:cs="Times New Roman"/>
          <w:lang w:val="pt-BR"/>
        </w:rPr>
        <w:t xml:space="preserve">4, MicroSD </w:t>
      </w:r>
      <w:r w:rsidRPr="005413D0">
        <w:rPr>
          <w:rFonts w:ascii="Times New Roman" w:hAnsi="Times New Roman" w:cs="Times New Roman"/>
          <w:lang w:val="pt-BR"/>
        </w:rPr>
        <w:t>e saída de áudio</w:t>
      </w:r>
    </w:p>
    <w:p w14:paraId="1D75B1EC" w14:textId="77777777" w:rsidR="00B92471" w:rsidRPr="005413D0" w:rsidRDefault="00B92471" w:rsidP="00726D2E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55721688" w14:textId="0E087163" w:rsidR="00726D2E" w:rsidRDefault="00000000" w:rsidP="00726D2E">
      <w:pPr>
        <w:autoSpaceDE w:val="0"/>
        <w:autoSpaceDN w:val="0"/>
        <w:spacing w:line="360" w:lineRule="auto"/>
        <w:jc w:val="both"/>
        <w:rPr>
          <w:rStyle w:val="Hyperlink"/>
          <w:rFonts w:ascii="Times New Roman" w:hAnsi="Times New Roman"/>
          <w:b/>
          <w:bCs/>
          <w:szCs w:val="24"/>
        </w:rPr>
      </w:pPr>
      <w:hyperlink r:id="rId12" w:history="1">
        <w:r w:rsidR="00726D2E" w:rsidRPr="000C0E4F">
          <w:rPr>
            <w:rStyle w:val="Hyperlink"/>
            <w:rFonts w:ascii="Times New Roman" w:hAnsi="Times New Roman"/>
            <w:b/>
            <w:bCs/>
            <w:szCs w:val="24"/>
          </w:rPr>
          <w:t>M1</w:t>
        </w:r>
        <w:r w:rsidR="00726D2E">
          <w:rPr>
            <w:rStyle w:val="Hyperlink"/>
            <w:rFonts w:ascii="Times New Roman" w:hAnsi="Times New Roman"/>
            <w:b/>
            <w:bCs/>
            <w:szCs w:val="24"/>
          </w:rPr>
          <w:t xml:space="preserve"> </w:t>
        </w:r>
        <w:r w:rsidR="00726D2E" w:rsidRPr="000C0E4F">
          <w:rPr>
            <w:rStyle w:val="Hyperlink"/>
            <w:rFonts w:ascii="Times New Roman" w:hAnsi="Times New Roman"/>
            <w:b/>
            <w:bCs/>
            <w:szCs w:val="24"/>
          </w:rPr>
          <w:t>Mini</w:t>
        </w:r>
      </w:hyperlink>
      <w:r w:rsidR="00726D2E">
        <w:rPr>
          <w:rStyle w:val="Hyperlink"/>
          <w:rFonts w:ascii="Times New Roman" w:hAnsi="Times New Roman"/>
          <w:b/>
          <w:bCs/>
          <w:szCs w:val="24"/>
        </w:rPr>
        <w:t xml:space="preserve"> Plus</w:t>
      </w:r>
    </w:p>
    <w:p w14:paraId="14D75040" w14:textId="65454845" w:rsidR="00726D2E" w:rsidRPr="005413D0" w:rsidRDefault="00B92471" w:rsidP="00726D2E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>Projetor ultra portátil baseado em LED que pesa menos do que uma libra</w:t>
      </w:r>
    </w:p>
    <w:p w14:paraId="232E6FDC" w14:textId="4B730C29" w:rsidR="00726D2E" w:rsidRPr="005413D0" w:rsidRDefault="00B92471" w:rsidP="00726D2E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 xml:space="preserve">Brilho de </w:t>
      </w:r>
      <w:r w:rsidR="00726D2E" w:rsidRPr="005413D0">
        <w:rPr>
          <w:rFonts w:ascii="Times New Roman" w:hAnsi="Times New Roman" w:cs="Times New Roman"/>
          <w:lang w:val="pt-BR"/>
        </w:rPr>
        <w:t>120</w:t>
      </w:r>
      <w:r w:rsidRPr="005413D0">
        <w:rPr>
          <w:rFonts w:ascii="Times New Roman" w:hAnsi="Times New Roman" w:cs="Times New Roman"/>
          <w:lang w:val="pt-BR"/>
        </w:rPr>
        <w:t xml:space="preserve"> Lumens</w:t>
      </w:r>
      <w:r w:rsidR="00726D2E" w:rsidRPr="005413D0">
        <w:rPr>
          <w:rFonts w:ascii="Times New Roman" w:hAnsi="Times New Roman" w:cs="Times New Roman"/>
          <w:lang w:val="pt-BR"/>
        </w:rPr>
        <w:t xml:space="preserve"> LED; resolu</w:t>
      </w:r>
      <w:r w:rsidRPr="005413D0">
        <w:rPr>
          <w:rFonts w:ascii="Times New Roman" w:hAnsi="Times New Roman" w:cs="Times New Roman"/>
          <w:lang w:val="pt-BR"/>
        </w:rPr>
        <w:t>ção</w:t>
      </w:r>
      <w:r w:rsidR="00726D2E" w:rsidRPr="005413D0">
        <w:rPr>
          <w:rFonts w:ascii="Times New Roman" w:hAnsi="Times New Roman" w:cs="Times New Roman"/>
          <w:lang w:val="pt-BR"/>
        </w:rPr>
        <w:t xml:space="preserve"> nativa WVGA</w:t>
      </w:r>
    </w:p>
    <w:p w14:paraId="4785FEC6" w14:textId="42B09C54" w:rsidR="00726D2E" w:rsidRPr="005413D0" w:rsidRDefault="00726D2E" w:rsidP="00726D2E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>Conectividad</w:t>
      </w:r>
      <w:r w:rsidR="00B92471" w:rsidRPr="005413D0">
        <w:rPr>
          <w:rFonts w:ascii="Times New Roman" w:hAnsi="Times New Roman" w:cs="Times New Roman"/>
          <w:lang w:val="pt-BR"/>
        </w:rPr>
        <w:t>e</w:t>
      </w:r>
      <w:r w:rsidRPr="005413D0">
        <w:rPr>
          <w:rFonts w:ascii="Times New Roman" w:hAnsi="Times New Roman" w:cs="Times New Roman"/>
          <w:lang w:val="pt-BR"/>
        </w:rPr>
        <w:t xml:space="preserve"> Wi-Fi inteligente integrada e </w:t>
      </w:r>
      <w:r w:rsidR="00B92471" w:rsidRPr="005413D0">
        <w:rPr>
          <w:rFonts w:ascii="Times New Roman" w:hAnsi="Times New Roman" w:cs="Times New Roman"/>
          <w:lang w:val="pt-BR"/>
        </w:rPr>
        <w:t>interface de Smart</w:t>
      </w:r>
      <w:r w:rsidRPr="005413D0">
        <w:rPr>
          <w:rFonts w:ascii="Times New Roman" w:hAnsi="Times New Roman" w:cs="Times New Roman"/>
          <w:lang w:val="pt-BR"/>
        </w:rPr>
        <w:t xml:space="preserve"> TV para </w:t>
      </w:r>
      <w:r w:rsidR="00B92471" w:rsidRPr="005413D0">
        <w:rPr>
          <w:rFonts w:ascii="Times New Roman" w:hAnsi="Times New Roman" w:cs="Times New Roman"/>
          <w:lang w:val="pt-BR"/>
        </w:rPr>
        <w:t>streaming e compartilhamento</w:t>
      </w:r>
    </w:p>
    <w:p w14:paraId="7A8BC014" w14:textId="1D439CFA" w:rsidR="00726D2E" w:rsidRPr="005413D0" w:rsidRDefault="00B92471" w:rsidP="00726D2E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>Duplicação de tela</w:t>
      </w:r>
      <w:r w:rsidR="00726D2E" w:rsidRPr="005413D0">
        <w:rPr>
          <w:rFonts w:ascii="Times New Roman" w:hAnsi="Times New Roman" w:cs="Times New Roman"/>
          <w:lang w:val="pt-BR"/>
        </w:rPr>
        <w:t xml:space="preserve"> Wi-Fi para comparti</w:t>
      </w:r>
      <w:r w:rsidRPr="005413D0">
        <w:rPr>
          <w:rFonts w:ascii="Times New Roman" w:hAnsi="Times New Roman" w:cs="Times New Roman"/>
          <w:lang w:val="pt-BR"/>
        </w:rPr>
        <w:t>lhar</w:t>
      </w:r>
      <w:r w:rsidR="00726D2E" w:rsidRPr="005413D0">
        <w:rPr>
          <w:rFonts w:ascii="Times New Roman" w:hAnsi="Times New Roman" w:cs="Times New Roman"/>
          <w:lang w:val="pt-BR"/>
        </w:rPr>
        <w:t xml:space="preserve"> conte</w:t>
      </w:r>
      <w:r w:rsidRPr="005413D0">
        <w:rPr>
          <w:rFonts w:ascii="Times New Roman" w:hAnsi="Times New Roman" w:cs="Times New Roman"/>
          <w:lang w:val="pt-BR"/>
        </w:rPr>
        <w:t>ú</w:t>
      </w:r>
      <w:r w:rsidR="00726D2E" w:rsidRPr="005413D0">
        <w:rPr>
          <w:rFonts w:ascii="Times New Roman" w:hAnsi="Times New Roman" w:cs="Times New Roman"/>
          <w:lang w:val="pt-BR"/>
        </w:rPr>
        <w:t xml:space="preserve">do </w:t>
      </w:r>
      <w:r w:rsidRPr="005413D0">
        <w:rPr>
          <w:rFonts w:ascii="Times New Roman" w:hAnsi="Times New Roman" w:cs="Times New Roman"/>
          <w:lang w:val="pt-BR"/>
        </w:rPr>
        <w:t>e a aplicação</w:t>
      </w:r>
      <w:r w:rsidR="00726D2E" w:rsidRPr="005413D0">
        <w:rPr>
          <w:rFonts w:ascii="Times New Roman" w:hAnsi="Times New Roman" w:cs="Times New Roman"/>
          <w:lang w:val="pt-BR"/>
        </w:rPr>
        <w:t xml:space="preserve"> vCastSender™ controla </w:t>
      </w:r>
      <w:r w:rsidRPr="005413D0">
        <w:rPr>
          <w:rFonts w:ascii="Times New Roman" w:hAnsi="Times New Roman" w:cs="Times New Roman"/>
          <w:lang w:val="pt-BR"/>
        </w:rPr>
        <w:t>o</w:t>
      </w:r>
      <w:r w:rsidR="00726D2E" w:rsidRPr="005413D0">
        <w:rPr>
          <w:rFonts w:ascii="Times New Roman" w:hAnsi="Times New Roman" w:cs="Times New Roman"/>
          <w:lang w:val="pt-BR"/>
        </w:rPr>
        <w:t xml:space="preserve"> pro</w:t>
      </w:r>
      <w:r w:rsidRPr="005413D0">
        <w:rPr>
          <w:rFonts w:ascii="Times New Roman" w:hAnsi="Times New Roman" w:cs="Times New Roman"/>
          <w:lang w:val="pt-BR"/>
        </w:rPr>
        <w:t>je</w:t>
      </w:r>
      <w:r w:rsidR="00726D2E" w:rsidRPr="005413D0">
        <w:rPr>
          <w:rFonts w:ascii="Times New Roman" w:hAnsi="Times New Roman" w:cs="Times New Roman"/>
          <w:lang w:val="pt-BR"/>
        </w:rPr>
        <w:t>tor</w:t>
      </w:r>
    </w:p>
    <w:p w14:paraId="5E54AA69" w14:textId="7FB39004" w:rsidR="00726D2E" w:rsidRPr="00EB0FAA" w:rsidRDefault="00B92471" w:rsidP="00726D2E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Falantes</w:t>
      </w:r>
      <w:r w:rsidR="00726D2E" w:rsidRPr="00EB0FAA">
        <w:rPr>
          <w:rFonts w:ascii="Times New Roman" w:hAnsi="Times New Roman" w:cs="Times New Roman"/>
        </w:rPr>
        <w:t xml:space="preserve"> Bluetooth JBL incorporados</w:t>
      </w:r>
    </w:p>
    <w:p w14:paraId="711A74C1" w14:textId="4C8A32D4" w:rsidR="00726D2E" w:rsidRPr="005413D0" w:rsidRDefault="00B92471" w:rsidP="00726D2E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t>A</w:t>
      </w:r>
      <w:r w:rsidR="00726D2E" w:rsidRPr="005413D0">
        <w:rPr>
          <w:rFonts w:ascii="Times New Roman" w:hAnsi="Times New Roman" w:cs="Times New Roman"/>
          <w:lang w:val="pt-BR"/>
        </w:rPr>
        <w:t xml:space="preserve"> bater</w:t>
      </w:r>
      <w:r w:rsidRPr="005413D0">
        <w:rPr>
          <w:rFonts w:ascii="Times New Roman" w:hAnsi="Times New Roman" w:cs="Times New Roman"/>
          <w:lang w:val="pt-BR"/>
        </w:rPr>
        <w:t>i</w:t>
      </w:r>
      <w:r w:rsidR="00726D2E" w:rsidRPr="005413D0">
        <w:rPr>
          <w:rFonts w:ascii="Times New Roman" w:hAnsi="Times New Roman" w:cs="Times New Roman"/>
          <w:lang w:val="pt-BR"/>
        </w:rPr>
        <w:t>a p</w:t>
      </w:r>
      <w:r w:rsidRPr="005413D0">
        <w:rPr>
          <w:rFonts w:ascii="Times New Roman" w:hAnsi="Times New Roman" w:cs="Times New Roman"/>
          <w:lang w:val="pt-BR"/>
        </w:rPr>
        <w:t>o</w:t>
      </w:r>
      <w:r w:rsidR="00726D2E" w:rsidRPr="005413D0">
        <w:rPr>
          <w:rFonts w:ascii="Times New Roman" w:hAnsi="Times New Roman" w:cs="Times New Roman"/>
          <w:lang w:val="pt-BR"/>
        </w:rPr>
        <w:t xml:space="preserve">de durar </w:t>
      </w:r>
      <w:r w:rsidRPr="005413D0">
        <w:rPr>
          <w:rFonts w:ascii="Times New Roman" w:hAnsi="Times New Roman" w:cs="Times New Roman"/>
          <w:lang w:val="pt-BR"/>
        </w:rPr>
        <w:t>até</w:t>
      </w:r>
      <w:r w:rsidR="00726D2E" w:rsidRPr="005413D0">
        <w:rPr>
          <w:rFonts w:ascii="Times New Roman" w:hAnsi="Times New Roman" w:cs="Times New Roman"/>
          <w:lang w:val="pt-BR"/>
        </w:rPr>
        <w:t xml:space="preserve"> 2,5 horas* (depend</w:t>
      </w:r>
      <w:r w:rsidRPr="005413D0">
        <w:rPr>
          <w:rFonts w:ascii="Times New Roman" w:hAnsi="Times New Roman" w:cs="Times New Roman"/>
          <w:lang w:val="pt-BR"/>
        </w:rPr>
        <w:t>en</w:t>
      </w:r>
      <w:r w:rsidR="00726D2E" w:rsidRPr="005413D0">
        <w:rPr>
          <w:rFonts w:ascii="Times New Roman" w:hAnsi="Times New Roman" w:cs="Times New Roman"/>
          <w:lang w:val="pt-BR"/>
        </w:rPr>
        <w:t>do d</w:t>
      </w:r>
      <w:r w:rsidRPr="005413D0">
        <w:rPr>
          <w:rFonts w:ascii="Times New Roman" w:hAnsi="Times New Roman" w:cs="Times New Roman"/>
          <w:lang w:val="pt-BR"/>
        </w:rPr>
        <w:t>o</w:t>
      </w:r>
      <w:r w:rsidR="00726D2E" w:rsidRPr="005413D0">
        <w:rPr>
          <w:rFonts w:ascii="Times New Roman" w:hAnsi="Times New Roman" w:cs="Times New Roman"/>
          <w:lang w:val="pt-BR"/>
        </w:rPr>
        <w:t xml:space="preserve"> uso) co</w:t>
      </w:r>
      <w:r w:rsidRPr="005413D0">
        <w:rPr>
          <w:rFonts w:ascii="Times New Roman" w:hAnsi="Times New Roman" w:cs="Times New Roman"/>
          <w:lang w:val="pt-BR"/>
        </w:rPr>
        <w:t>m</w:t>
      </w:r>
      <w:r w:rsidR="00726D2E" w:rsidRPr="005413D0">
        <w:rPr>
          <w:rFonts w:ascii="Times New Roman" w:hAnsi="Times New Roman" w:cs="Times New Roman"/>
          <w:lang w:val="pt-BR"/>
        </w:rPr>
        <w:t xml:space="preserve"> compatibilidad</w:t>
      </w:r>
      <w:r w:rsidRPr="005413D0">
        <w:rPr>
          <w:rFonts w:ascii="Times New Roman" w:hAnsi="Times New Roman" w:cs="Times New Roman"/>
          <w:lang w:val="pt-BR"/>
        </w:rPr>
        <w:t>e</w:t>
      </w:r>
      <w:r w:rsidR="00726D2E" w:rsidRPr="005413D0">
        <w:rPr>
          <w:rFonts w:ascii="Times New Roman" w:hAnsi="Times New Roman" w:cs="Times New Roman"/>
          <w:lang w:val="pt-BR"/>
        </w:rPr>
        <w:t xml:space="preserve"> co</w:t>
      </w:r>
      <w:r w:rsidRPr="005413D0">
        <w:rPr>
          <w:rFonts w:ascii="Times New Roman" w:hAnsi="Times New Roman" w:cs="Times New Roman"/>
          <w:lang w:val="pt-BR"/>
        </w:rPr>
        <w:t>m</w:t>
      </w:r>
      <w:r w:rsidR="00726D2E" w:rsidRPr="005413D0">
        <w:rPr>
          <w:rFonts w:ascii="Times New Roman" w:hAnsi="Times New Roman" w:cs="Times New Roman"/>
          <w:lang w:val="pt-BR"/>
        </w:rPr>
        <w:t xml:space="preserve"> banco de energ</w:t>
      </w:r>
      <w:r w:rsidRPr="005413D0">
        <w:rPr>
          <w:rFonts w:ascii="Times New Roman" w:hAnsi="Times New Roman" w:cs="Times New Roman"/>
          <w:lang w:val="pt-BR"/>
        </w:rPr>
        <w:t>i</w:t>
      </w:r>
      <w:r w:rsidR="00726D2E" w:rsidRPr="005413D0">
        <w:rPr>
          <w:rFonts w:ascii="Times New Roman" w:hAnsi="Times New Roman" w:cs="Times New Roman"/>
          <w:lang w:val="pt-BR"/>
        </w:rPr>
        <w:t>a</w:t>
      </w:r>
    </w:p>
    <w:p w14:paraId="31B01FBE" w14:textId="072ACAED" w:rsidR="00394AD6" w:rsidRPr="00AC343D" w:rsidRDefault="00726D2E" w:rsidP="00394AD6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5413D0">
        <w:rPr>
          <w:rFonts w:ascii="Times New Roman" w:hAnsi="Times New Roman" w:cs="Times New Roman"/>
          <w:lang w:val="pt-BR"/>
        </w:rPr>
        <w:lastRenderedPageBreak/>
        <w:t>U</w:t>
      </w:r>
      <w:r w:rsidR="00B92471" w:rsidRPr="005413D0">
        <w:rPr>
          <w:rFonts w:ascii="Times New Roman" w:hAnsi="Times New Roman" w:cs="Times New Roman"/>
          <w:lang w:val="pt-BR"/>
        </w:rPr>
        <w:t>m</w:t>
      </w:r>
      <w:r w:rsidRPr="005413D0">
        <w:rPr>
          <w:rFonts w:ascii="Times New Roman" w:hAnsi="Times New Roman" w:cs="Times New Roman"/>
          <w:lang w:val="pt-BR"/>
        </w:rPr>
        <w:t xml:space="preserve"> s</w:t>
      </w:r>
      <w:r w:rsidR="00B92471" w:rsidRPr="005413D0">
        <w:rPr>
          <w:rFonts w:ascii="Times New Roman" w:hAnsi="Times New Roman" w:cs="Times New Roman"/>
          <w:lang w:val="pt-BR"/>
        </w:rPr>
        <w:t>u</w:t>
      </w:r>
      <w:r w:rsidRPr="005413D0">
        <w:rPr>
          <w:rFonts w:ascii="Times New Roman" w:hAnsi="Times New Roman" w:cs="Times New Roman"/>
          <w:lang w:val="pt-BR"/>
        </w:rPr>
        <w:t xml:space="preserve">porte inteligente </w:t>
      </w:r>
      <w:r w:rsidR="00B92471" w:rsidRPr="005413D0">
        <w:rPr>
          <w:rFonts w:ascii="Times New Roman" w:hAnsi="Times New Roman" w:cs="Times New Roman"/>
          <w:lang w:val="pt-BR"/>
        </w:rPr>
        <w:t>fornece flexibilidade de configuração e também funciona como uma tampa de lente</w:t>
      </w:r>
    </w:p>
    <w:p w14:paraId="1F121E7F" w14:textId="35DDC6F4" w:rsidR="00F03A9A" w:rsidRPr="005413D0" w:rsidRDefault="00F037ED" w:rsidP="00F03A9A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pt-BR"/>
        </w:rPr>
      </w:pPr>
      <w:r w:rsidRPr="005413D0">
        <w:rPr>
          <w:rFonts w:ascii="Times New Roman" w:hAnsi="Times New Roman"/>
          <w:b/>
          <w:bCs/>
          <w:szCs w:val="24"/>
          <w:lang w:val="pt-BR"/>
        </w:rPr>
        <w:t>MONITORES DE JOGOS</w:t>
      </w:r>
    </w:p>
    <w:p w14:paraId="4AE5DDE6" w14:textId="2723951F" w:rsidR="003514AC" w:rsidRPr="005413D0" w:rsidRDefault="00000000" w:rsidP="004C13BB">
      <w:pPr>
        <w:rPr>
          <w:rFonts w:cstheme="minorHAnsi"/>
          <w:b/>
          <w:bCs/>
          <w:lang w:val="pt-BR"/>
        </w:rPr>
      </w:pPr>
      <w:hyperlink r:id="rId13" w:history="1">
        <w:r w:rsidR="00726D2E" w:rsidRPr="005413D0">
          <w:rPr>
            <w:rStyle w:val="Hyperlink"/>
            <w:rFonts w:cstheme="minorHAnsi"/>
            <w:b/>
            <w:bCs/>
            <w:lang w:val="pt-BR"/>
          </w:rPr>
          <w:t>XG2431</w:t>
        </w:r>
      </w:hyperlink>
      <w:r w:rsidR="00726D2E" w:rsidRPr="005413D0">
        <w:rPr>
          <w:rStyle w:val="Hyperlink"/>
          <w:rFonts w:ascii="Times New Roman" w:hAnsi="Times New Roman"/>
          <w:b/>
          <w:bCs/>
          <w:lang w:val="pt-BR"/>
        </w:rPr>
        <w:t xml:space="preserve"> (OMNI)</w:t>
      </w:r>
    </w:p>
    <w:p w14:paraId="379442A9" w14:textId="209993EB" w:rsidR="00726D2E" w:rsidRPr="005413D0" w:rsidRDefault="00726D2E" w:rsidP="00726D2E">
      <w:pPr>
        <w:widowControl/>
        <w:numPr>
          <w:ilvl w:val="0"/>
          <w:numId w:val="21"/>
        </w:numPr>
        <w:shd w:val="clear" w:color="auto" w:fill="FFFFFF"/>
        <w:adjustRightInd/>
        <w:spacing w:before="100" w:beforeAutospacing="1" w:after="100" w:afterAutospacing="1" w:line="300" w:lineRule="atLeast"/>
        <w:textAlignment w:val="auto"/>
        <w:rPr>
          <w:rFonts w:ascii="Times New Roman" w:eastAsiaTheme="minorEastAsia" w:hAnsi="Times New Roman"/>
          <w:szCs w:val="24"/>
          <w:lang w:val="pt-BR" w:eastAsia="en-US"/>
        </w:rPr>
      </w:pPr>
      <w:r w:rsidRPr="005413D0">
        <w:rPr>
          <w:rFonts w:ascii="Times New Roman" w:eastAsiaTheme="minorEastAsia" w:hAnsi="Times New Roman"/>
          <w:szCs w:val="24"/>
          <w:lang w:val="pt-BR" w:eastAsia="en-US"/>
        </w:rPr>
        <w:t xml:space="preserve">Monitor 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de jogo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 xml:space="preserve"> de 24 p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ole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>gadas co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m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 xml:space="preserve"> resolu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ção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 xml:space="preserve"> 1080p (1920x1080)</w:t>
      </w:r>
    </w:p>
    <w:p w14:paraId="4DCE1DF1" w14:textId="650D4153" w:rsidR="00726D2E" w:rsidRPr="005413D0" w:rsidRDefault="00F037ED" w:rsidP="00726D2E">
      <w:pPr>
        <w:widowControl/>
        <w:numPr>
          <w:ilvl w:val="0"/>
          <w:numId w:val="21"/>
        </w:numPr>
        <w:shd w:val="clear" w:color="auto" w:fill="FFFFFF"/>
        <w:adjustRightInd/>
        <w:spacing w:before="100" w:beforeAutospacing="1" w:after="100" w:afterAutospacing="1" w:line="300" w:lineRule="atLeast"/>
        <w:textAlignment w:val="auto"/>
        <w:rPr>
          <w:rFonts w:ascii="Times New Roman" w:eastAsiaTheme="minorEastAsia" w:hAnsi="Times New Roman"/>
          <w:szCs w:val="24"/>
          <w:lang w:val="pt-BR" w:eastAsia="en-US"/>
        </w:rPr>
      </w:pPr>
      <w:r w:rsidRPr="005413D0">
        <w:rPr>
          <w:rFonts w:ascii="Times New Roman" w:eastAsiaTheme="minorEastAsia" w:hAnsi="Times New Roman"/>
          <w:szCs w:val="24"/>
          <w:lang w:val="pt-BR" w:eastAsia="en-US"/>
        </w:rPr>
        <w:t>Taxa de atualização</w:t>
      </w:r>
      <w:r w:rsidR="00726D2E" w:rsidRPr="005413D0">
        <w:rPr>
          <w:rFonts w:ascii="Times New Roman" w:eastAsiaTheme="minorEastAsia" w:hAnsi="Times New Roman"/>
          <w:szCs w:val="24"/>
          <w:lang w:val="pt-BR" w:eastAsia="en-US"/>
        </w:rPr>
        <w:t xml:space="preserve"> de 240Hz; tempo de resp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>o</w:t>
      </w:r>
      <w:r w:rsidR="00726D2E" w:rsidRPr="005413D0">
        <w:rPr>
          <w:rFonts w:ascii="Times New Roman" w:eastAsiaTheme="minorEastAsia" w:hAnsi="Times New Roman"/>
          <w:szCs w:val="24"/>
          <w:lang w:val="pt-BR" w:eastAsia="en-US"/>
        </w:rPr>
        <w:t>sta ultra rápido de 1ms (MPRT)</w:t>
      </w:r>
    </w:p>
    <w:p w14:paraId="775F8A81" w14:textId="0AF5EBF1" w:rsidR="00726D2E" w:rsidRPr="005413D0" w:rsidRDefault="00726D2E" w:rsidP="00F037ED">
      <w:pPr>
        <w:widowControl/>
        <w:numPr>
          <w:ilvl w:val="0"/>
          <w:numId w:val="21"/>
        </w:numPr>
        <w:shd w:val="clear" w:color="auto" w:fill="FFFFFF"/>
        <w:adjustRightInd/>
        <w:spacing w:before="100" w:beforeAutospacing="1" w:after="100" w:afterAutospacing="1" w:line="300" w:lineRule="atLeast"/>
        <w:textAlignment w:val="auto"/>
        <w:rPr>
          <w:rFonts w:ascii="Times New Roman" w:eastAsiaTheme="minorEastAsia" w:hAnsi="Times New Roman"/>
          <w:szCs w:val="24"/>
          <w:lang w:val="pt-BR" w:eastAsia="en-US"/>
        </w:rPr>
      </w:pPr>
      <w:r w:rsidRPr="005413D0">
        <w:rPr>
          <w:rFonts w:ascii="Times New Roman" w:eastAsiaTheme="minorEastAsia" w:hAnsi="Times New Roman"/>
          <w:szCs w:val="24"/>
          <w:lang w:val="pt-BR" w:eastAsia="en-US"/>
        </w:rPr>
        <w:t>Tecnolog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i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>a AMD FreeSync™ Premium; apro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v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>ado por Blur Busters; tecnolog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i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>a exclusiva PureXP™</w:t>
      </w:r>
    </w:p>
    <w:p w14:paraId="27515C8B" w14:textId="77777777" w:rsidR="00726D2E" w:rsidRPr="00726D2E" w:rsidRDefault="00726D2E" w:rsidP="00726D2E">
      <w:pPr>
        <w:widowControl/>
        <w:numPr>
          <w:ilvl w:val="0"/>
          <w:numId w:val="21"/>
        </w:numPr>
        <w:shd w:val="clear" w:color="auto" w:fill="FFFFFF"/>
        <w:adjustRightInd/>
        <w:spacing w:before="100" w:beforeAutospacing="1" w:after="100" w:afterAutospacing="1" w:line="300" w:lineRule="atLeast"/>
        <w:textAlignment w:val="auto"/>
        <w:rPr>
          <w:rFonts w:ascii="Times New Roman" w:eastAsiaTheme="minorEastAsia" w:hAnsi="Times New Roman"/>
          <w:szCs w:val="24"/>
          <w:lang w:val="es-419" w:eastAsia="en-US"/>
        </w:rPr>
      </w:pPr>
      <w:r w:rsidRPr="00726D2E">
        <w:rPr>
          <w:rFonts w:ascii="Times New Roman" w:eastAsiaTheme="minorEastAsia" w:hAnsi="Times New Roman"/>
          <w:szCs w:val="24"/>
          <w:lang w:val="es-419" w:eastAsia="en-US"/>
        </w:rPr>
        <w:t>Certificado VESA HDR400</w:t>
      </w:r>
    </w:p>
    <w:p w14:paraId="775806B3" w14:textId="0E9506CE" w:rsidR="00726D2E" w:rsidRPr="005413D0" w:rsidRDefault="00726D2E" w:rsidP="00726D2E">
      <w:pPr>
        <w:widowControl/>
        <w:numPr>
          <w:ilvl w:val="0"/>
          <w:numId w:val="21"/>
        </w:numPr>
        <w:shd w:val="clear" w:color="auto" w:fill="FFFFFF"/>
        <w:adjustRightInd/>
        <w:spacing w:before="100" w:beforeAutospacing="1" w:after="100" w:afterAutospacing="1" w:line="300" w:lineRule="atLeast"/>
        <w:textAlignment w:val="auto"/>
        <w:rPr>
          <w:rFonts w:ascii="Times New Roman" w:eastAsiaTheme="minorEastAsia" w:hAnsi="Times New Roman"/>
          <w:szCs w:val="24"/>
          <w:lang w:val="pt-BR" w:eastAsia="en-US"/>
        </w:rPr>
      </w:pPr>
      <w:r w:rsidRPr="005413D0">
        <w:rPr>
          <w:rFonts w:ascii="Times New Roman" w:eastAsiaTheme="minorEastAsia" w:hAnsi="Times New Roman"/>
          <w:szCs w:val="24"/>
          <w:lang w:val="pt-BR" w:eastAsia="en-US"/>
        </w:rPr>
        <w:t>Su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a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 xml:space="preserve"> conectividad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e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 xml:space="preserve"> inclu</w:t>
      </w:r>
      <w:r w:rsidR="00535C0D" w:rsidRPr="005413D0">
        <w:rPr>
          <w:rFonts w:ascii="Times New Roman" w:eastAsiaTheme="minorEastAsia" w:hAnsi="Times New Roman"/>
          <w:szCs w:val="24"/>
          <w:lang w:val="pt-BR" w:eastAsia="en-US"/>
        </w:rPr>
        <w:t>i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 xml:space="preserve">: HDMI 1.4, DisplayPort, USB-A/B 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e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 xml:space="preserve"> Sa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í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 xml:space="preserve">da de </w:t>
      </w:r>
      <w:r w:rsidR="00F037ED" w:rsidRPr="005413D0">
        <w:rPr>
          <w:rFonts w:ascii="Times New Roman" w:eastAsiaTheme="minorEastAsia" w:hAnsi="Times New Roman"/>
          <w:szCs w:val="24"/>
          <w:lang w:val="pt-BR" w:eastAsia="en-US"/>
        </w:rPr>
        <w:t>Á</w:t>
      </w:r>
      <w:r w:rsidRPr="005413D0">
        <w:rPr>
          <w:rFonts w:ascii="Times New Roman" w:eastAsiaTheme="minorEastAsia" w:hAnsi="Times New Roman"/>
          <w:szCs w:val="24"/>
          <w:lang w:val="pt-BR" w:eastAsia="en-US"/>
        </w:rPr>
        <w:t>udio</w:t>
      </w:r>
    </w:p>
    <w:p w14:paraId="0B224095" w14:textId="406B29F2" w:rsidR="00F037ED" w:rsidRDefault="00622AFF" w:rsidP="00AC343D">
      <w:pPr>
        <w:spacing w:line="360" w:lineRule="auto"/>
        <w:jc w:val="both"/>
        <w:rPr>
          <w:rStyle w:val="Hyperlink"/>
          <w:lang w:val="pt-BR"/>
        </w:rPr>
      </w:pPr>
      <w:r w:rsidRPr="005413D0">
        <w:rPr>
          <w:lang w:val="pt-BR"/>
        </w:rPr>
        <w:t xml:space="preserve">ViewSonic, visite </w:t>
      </w:r>
      <w:hyperlink r:id="rId14" w:history="1">
        <w:r w:rsidRPr="005413D0">
          <w:rPr>
            <w:rStyle w:val="Hyperlink"/>
            <w:lang w:val="pt-BR"/>
          </w:rPr>
          <w:t>ViewSonic.com</w:t>
        </w:r>
      </w:hyperlink>
      <w:r w:rsidRPr="005413D0">
        <w:rPr>
          <w:lang w:val="pt-BR"/>
        </w:rPr>
        <w:t xml:space="preserve">, </w:t>
      </w:r>
      <w:r w:rsidR="00F037ED" w:rsidRPr="005413D0">
        <w:rPr>
          <w:lang w:val="pt-BR"/>
        </w:rPr>
        <w:t>e</w:t>
      </w:r>
      <w:r w:rsidRPr="005413D0">
        <w:rPr>
          <w:lang w:val="pt-BR"/>
        </w:rPr>
        <w:t xml:space="preserve"> siga a </w:t>
      </w:r>
      <w:r w:rsidR="00F037ED" w:rsidRPr="005413D0">
        <w:rPr>
          <w:lang w:val="pt-BR"/>
        </w:rPr>
        <w:t>empresa no</w:t>
      </w:r>
      <w:r w:rsidRPr="005413D0">
        <w:rPr>
          <w:lang w:val="pt-BR"/>
        </w:rPr>
        <w:t xml:space="preserve"> </w:t>
      </w:r>
      <w:hyperlink r:id="rId15" w:history="1">
        <w:r w:rsidRPr="005413D0">
          <w:rPr>
            <w:rStyle w:val="Hyperlink"/>
            <w:lang w:val="pt-BR"/>
          </w:rPr>
          <w:t>Facebook</w:t>
        </w:r>
      </w:hyperlink>
      <w:r w:rsidRPr="005413D0">
        <w:rPr>
          <w:lang w:val="pt-BR"/>
        </w:rPr>
        <w:t xml:space="preserve">, </w:t>
      </w:r>
      <w:hyperlink r:id="rId16" w:history="1">
        <w:r w:rsidRPr="005413D0">
          <w:rPr>
            <w:rStyle w:val="Hyperlink"/>
            <w:lang w:val="pt-BR"/>
          </w:rPr>
          <w:t>LinkedIn</w:t>
        </w:r>
      </w:hyperlink>
      <w:r w:rsidRPr="005413D0">
        <w:rPr>
          <w:lang w:val="pt-BR"/>
        </w:rPr>
        <w:t xml:space="preserve">, </w:t>
      </w:r>
      <w:hyperlink r:id="rId17" w:history="1">
        <w:r w:rsidRPr="005413D0">
          <w:rPr>
            <w:rStyle w:val="Hyperlink"/>
            <w:lang w:val="pt-BR"/>
          </w:rPr>
          <w:t>Instagram</w:t>
        </w:r>
      </w:hyperlink>
      <w:r w:rsidRPr="005413D0">
        <w:rPr>
          <w:lang w:val="pt-BR"/>
        </w:rPr>
        <w:t xml:space="preserve">, </w:t>
      </w:r>
      <w:hyperlink r:id="rId18" w:history="1">
        <w:r w:rsidRPr="005413D0">
          <w:rPr>
            <w:rStyle w:val="Hyperlink"/>
            <w:lang w:val="pt-BR"/>
          </w:rPr>
          <w:t>Twitter</w:t>
        </w:r>
      </w:hyperlink>
      <w:r w:rsidRPr="005413D0">
        <w:rPr>
          <w:lang w:val="pt-BR"/>
        </w:rPr>
        <w:t xml:space="preserve">, </w:t>
      </w:r>
      <w:r w:rsidR="00F037ED" w:rsidRPr="005413D0">
        <w:rPr>
          <w:lang w:val="pt-BR"/>
        </w:rPr>
        <w:t>e</w:t>
      </w:r>
      <w:r w:rsidRPr="005413D0">
        <w:rPr>
          <w:lang w:val="pt-BR"/>
        </w:rPr>
        <w:t xml:space="preserve">  </w:t>
      </w:r>
      <w:hyperlink r:id="rId19" w:history="1">
        <w:r w:rsidRPr="005413D0">
          <w:rPr>
            <w:rStyle w:val="Hyperlink"/>
            <w:lang w:val="pt-BR"/>
          </w:rPr>
          <w:t>YouTube</w:t>
        </w:r>
      </w:hyperlink>
      <w:r w:rsidRPr="005413D0">
        <w:rPr>
          <w:rStyle w:val="Hyperlink"/>
          <w:lang w:val="pt-BR"/>
        </w:rPr>
        <w:t>.</w:t>
      </w:r>
    </w:p>
    <w:p w14:paraId="6A351170" w14:textId="77777777" w:rsidR="00AC343D" w:rsidRPr="00AC343D" w:rsidRDefault="00AC343D" w:rsidP="00AC343D">
      <w:pPr>
        <w:spacing w:line="360" w:lineRule="auto"/>
        <w:jc w:val="both"/>
        <w:rPr>
          <w:lang w:val="pt-BR"/>
        </w:rPr>
      </w:pPr>
    </w:p>
    <w:p w14:paraId="11472053" w14:textId="667610E1" w:rsidR="00622AFF" w:rsidRPr="0037136E" w:rsidRDefault="00F037ED" w:rsidP="00622AFF">
      <w:pPr>
        <w:spacing w:line="240" w:lineRule="auto"/>
        <w:rPr>
          <w:rFonts w:ascii="Times New Roman" w:hAnsi="Times New Roman"/>
          <w:b/>
          <w:bCs/>
          <w:u w:val="single"/>
          <w:lang w:val="pt-BR"/>
        </w:rPr>
      </w:pPr>
      <w:r w:rsidRPr="0037136E">
        <w:rPr>
          <w:rFonts w:ascii="Times New Roman" w:hAnsi="Times New Roman"/>
          <w:b/>
          <w:bCs/>
          <w:u w:val="single"/>
          <w:lang w:val="pt-BR"/>
        </w:rPr>
        <w:t>Sobre a</w:t>
      </w:r>
      <w:r w:rsidR="00622AFF" w:rsidRPr="0037136E">
        <w:rPr>
          <w:rFonts w:ascii="Times New Roman" w:hAnsi="Times New Roman"/>
          <w:b/>
          <w:bCs/>
          <w:u w:val="single"/>
          <w:lang w:val="pt-BR"/>
        </w:rPr>
        <w:t xml:space="preserve"> ViewSonic</w:t>
      </w:r>
    </w:p>
    <w:p w14:paraId="2EE5FF4E" w14:textId="63E74A88" w:rsidR="00F037ED" w:rsidRPr="005413D0" w:rsidRDefault="00622AFF" w:rsidP="00622AFF">
      <w:pPr>
        <w:spacing w:line="240" w:lineRule="auto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>Fundad</w:t>
      </w:r>
      <w:r w:rsidR="00F037ED" w:rsidRPr="005413D0">
        <w:rPr>
          <w:rFonts w:ascii="Times New Roman" w:hAnsi="Times New Roman"/>
          <w:lang w:val="pt-BR"/>
        </w:rPr>
        <w:t xml:space="preserve">a na Califórnia, </w:t>
      </w:r>
      <w:r w:rsidR="000A59ED" w:rsidRPr="005413D0">
        <w:rPr>
          <w:rFonts w:ascii="Times New Roman" w:hAnsi="Times New Roman"/>
          <w:lang w:val="pt-BR"/>
        </w:rPr>
        <w:t xml:space="preserve">a </w:t>
      </w:r>
      <w:r w:rsidR="00F037ED" w:rsidRPr="005413D0">
        <w:rPr>
          <w:rFonts w:ascii="Times New Roman" w:hAnsi="Times New Roman"/>
          <w:lang w:val="pt-BR"/>
        </w:rPr>
        <w:t>ViewSonic é uma provedora líder global em soluções visuais presente em mais de 100 cidades. Enquanto uma empresa inovadora e visionária, a ViewSonic se compromete a proporcionar soluções integradas de hardware e software, que incluem monitores, projetores, sinalização digital, quadros digitais interativos ViewBoard e um ecossistema de software myViewBoard. Com mais de 30 anos de experi</w:t>
      </w:r>
      <w:r w:rsidR="000A59ED" w:rsidRPr="005413D0">
        <w:rPr>
          <w:rFonts w:ascii="Times New Roman" w:hAnsi="Times New Roman"/>
          <w:lang w:val="pt-BR"/>
        </w:rPr>
        <w:t>ê</w:t>
      </w:r>
      <w:r w:rsidR="00F037ED" w:rsidRPr="005413D0">
        <w:rPr>
          <w:rFonts w:ascii="Times New Roman" w:hAnsi="Times New Roman"/>
          <w:lang w:val="pt-BR"/>
        </w:rPr>
        <w:t xml:space="preserve">ncia em soluções de visualização, a ViewSonic </w:t>
      </w:r>
      <w:r w:rsidR="000A59ED" w:rsidRPr="005413D0">
        <w:rPr>
          <w:rFonts w:ascii="Times New Roman" w:hAnsi="Times New Roman"/>
          <w:lang w:val="pt-BR"/>
        </w:rPr>
        <w:t xml:space="preserve">estabeleceu uma sólida imagem </w:t>
      </w:r>
      <w:r w:rsidR="00F037ED" w:rsidRPr="005413D0">
        <w:rPr>
          <w:rFonts w:ascii="Times New Roman" w:hAnsi="Times New Roman"/>
          <w:lang w:val="pt-BR"/>
        </w:rPr>
        <w:t xml:space="preserve">ao oferecer soluções inovadoras e confiáveis para os mercados educativos, empresariais, de consumo e profissionais, ajudando seus clientes a “enxergar a diferença”. Para mais informações, visite </w:t>
      </w:r>
      <w:hyperlink r:id="rId20" w:history="1">
        <w:r w:rsidR="000A59ED" w:rsidRPr="005413D0">
          <w:rPr>
            <w:rStyle w:val="Hyperlink"/>
            <w:rFonts w:ascii="Times New Roman" w:hAnsi="Times New Roman"/>
            <w:lang w:val="pt-BR"/>
          </w:rPr>
          <w:t>www.viewsonic.com</w:t>
        </w:r>
      </w:hyperlink>
      <w:r w:rsidR="000A59ED" w:rsidRPr="005413D0">
        <w:rPr>
          <w:rFonts w:ascii="Times New Roman" w:hAnsi="Times New Roman"/>
          <w:lang w:val="pt-BR"/>
        </w:rPr>
        <w:t xml:space="preserve">. </w:t>
      </w:r>
    </w:p>
    <w:p w14:paraId="64F96EE8" w14:textId="7E20A1ED" w:rsidR="00D468A4" w:rsidRPr="005413D0" w:rsidRDefault="00D468A4" w:rsidP="00622AFF">
      <w:pPr>
        <w:spacing w:line="240" w:lineRule="auto"/>
        <w:rPr>
          <w:rFonts w:ascii="Times New Roman" w:hAnsi="Times New Roman"/>
          <w:lang w:val="pt-BR"/>
        </w:rPr>
      </w:pPr>
    </w:p>
    <w:p w14:paraId="50209A30" w14:textId="77777777" w:rsidR="00D468A4" w:rsidRPr="005413D0" w:rsidRDefault="00D468A4" w:rsidP="00D468A4">
      <w:pPr>
        <w:spacing w:line="240" w:lineRule="auto"/>
        <w:jc w:val="center"/>
        <w:rPr>
          <w:rFonts w:ascii="Times New Roman" w:hAnsi="Times New Roman"/>
          <w:lang w:val="pt-BR"/>
        </w:rPr>
      </w:pPr>
      <w:r w:rsidRPr="005413D0">
        <w:rPr>
          <w:rFonts w:ascii="Times New Roman" w:hAnsi="Times New Roman"/>
          <w:lang w:val="pt-BR"/>
        </w:rPr>
        <w:t>#  #  #</w:t>
      </w:r>
    </w:p>
    <w:p w14:paraId="0DC81076" w14:textId="46225435" w:rsidR="00D468A4" w:rsidRPr="005413D0" w:rsidRDefault="00D468A4" w:rsidP="00B32F37">
      <w:pPr>
        <w:spacing w:line="240" w:lineRule="auto"/>
        <w:rPr>
          <w:rFonts w:ascii="Times New Roman" w:hAnsi="Times New Roman"/>
          <w:sz w:val="16"/>
          <w:szCs w:val="16"/>
          <w:lang w:val="pt-BR"/>
        </w:rPr>
      </w:pPr>
    </w:p>
    <w:p w14:paraId="2B2ADC4C" w14:textId="44184929" w:rsidR="00622AFF" w:rsidRPr="005413D0" w:rsidRDefault="00622AFF" w:rsidP="00B32F37">
      <w:pPr>
        <w:spacing w:line="240" w:lineRule="auto"/>
        <w:rPr>
          <w:rFonts w:ascii="Times New Roman" w:hAnsi="Times New Roman"/>
          <w:sz w:val="16"/>
          <w:szCs w:val="16"/>
          <w:lang w:val="pt-BR"/>
        </w:rPr>
      </w:pPr>
      <w:r w:rsidRPr="005413D0">
        <w:rPr>
          <w:color w:val="0000FF"/>
          <w:sz w:val="16"/>
          <w:szCs w:val="16"/>
          <w:lang w:val="pt-BR"/>
        </w:rPr>
        <w:t>*</w:t>
      </w:r>
      <w:r w:rsidR="000A59ED" w:rsidRPr="005413D0">
        <w:rPr>
          <w:color w:val="0000FF"/>
          <w:sz w:val="16"/>
          <w:szCs w:val="16"/>
          <w:lang w:val="pt-BR"/>
        </w:rPr>
        <w:t xml:space="preserve">As porcentagens se calculam utilizando as especificações proporcionadas pelos fabricantes de painéis e foram arredondados para o número inteiro mais próximo. Os valores reais podem variar em 1%, segundo o modo de cor utilizado. </w:t>
      </w:r>
      <w:r w:rsidR="000A59ED" w:rsidRPr="005413D0">
        <w:rPr>
          <w:sz w:val="16"/>
          <w:szCs w:val="16"/>
          <w:lang w:val="pt-BR"/>
        </w:rPr>
        <w:t>As especificações e a disponibilidade</w:t>
      </w:r>
      <w:r w:rsidR="00470C45" w:rsidRPr="005413D0">
        <w:rPr>
          <w:sz w:val="16"/>
          <w:szCs w:val="16"/>
          <w:lang w:val="pt-BR"/>
        </w:rPr>
        <w:t>s</w:t>
      </w:r>
      <w:r w:rsidR="000A59ED" w:rsidRPr="005413D0">
        <w:rPr>
          <w:sz w:val="16"/>
          <w:szCs w:val="16"/>
          <w:lang w:val="pt-BR"/>
        </w:rPr>
        <w:t xml:space="preserve"> estão sujeitas a mudanças sem aviso prévio.</w:t>
      </w:r>
    </w:p>
    <w:p w14:paraId="229A83B4" w14:textId="77777777" w:rsidR="00622AFF" w:rsidRPr="005413D0" w:rsidRDefault="00622AFF" w:rsidP="00622AFF">
      <w:pPr>
        <w:spacing w:line="240" w:lineRule="auto"/>
        <w:rPr>
          <w:rFonts w:eastAsia="MS Mincho"/>
          <w:i/>
          <w:iCs/>
          <w:color w:val="000000"/>
          <w:sz w:val="18"/>
          <w:szCs w:val="18"/>
          <w:lang w:val="pt-BR" w:eastAsia="ja-JP"/>
        </w:rPr>
      </w:pPr>
    </w:p>
    <w:p w14:paraId="642B4685" w14:textId="676082C0" w:rsidR="000A59ED" w:rsidRPr="005413D0" w:rsidRDefault="000A59ED" w:rsidP="00622AFF">
      <w:pPr>
        <w:spacing w:line="240" w:lineRule="auto"/>
        <w:rPr>
          <w:rFonts w:eastAsia="MS Mincho"/>
          <w:i/>
          <w:iCs/>
          <w:color w:val="000000"/>
          <w:sz w:val="18"/>
          <w:szCs w:val="18"/>
          <w:lang w:val="pt-BR" w:eastAsia="ja-JP"/>
        </w:rPr>
      </w:pPr>
      <w:r w:rsidRPr="005413D0">
        <w:rPr>
          <w:rFonts w:eastAsia="MS Mincho"/>
          <w:i/>
          <w:iCs/>
          <w:color w:val="000000"/>
          <w:sz w:val="18"/>
          <w:szCs w:val="18"/>
          <w:lang w:val="pt-BR" w:eastAsia="ja-JP"/>
        </w:rPr>
        <w:t>Este comunicado de imprensa contém declarações prospectivas que refletem as expectativas da empresa, em relação aos eventos futuros. Os eventos reais poderão diferir significativamente dos anteriores neste documento. O programa, os preços, as especificações e a disponibilidade estarão sujeitos a mudanças sem aviso prévio. A ViewSonic e as marcas registradas da ViewSonic são marcas registradas ou marcas registradas da ViewSonic Corporation nos Estados Unidos da América e/ou em outros países. Todos os demais nomes corporativos e marcas comerciais que foram mencionadas neste documento são propriedade</w:t>
      </w:r>
      <w:r w:rsidR="00470C45" w:rsidRPr="005413D0">
        <w:rPr>
          <w:rFonts w:eastAsia="MS Mincho"/>
          <w:i/>
          <w:iCs/>
          <w:color w:val="000000"/>
          <w:sz w:val="18"/>
          <w:szCs w:val="18"/>
          <w:lang w:val="pt-BR" w:eastAsia="ja-JP"/>
        </w:rPr>
        <w:t>s</w:t>
      </w:r>
      <w:r w:rsidRPr="005413D0">
        <w:rPr>
          <w:rFonts w:eastAsia="MS Mincho"/>
          <w:i/>
          <w:iCs/>
          <w:color w:val="000000"/>
          <w:sz w:val="18"/>
          <w:szCs w:val="18"/>
          <w:lang w:val="pt-BR" w:eastAsia="ja-JP"/>
        </w:rPr>
        <w:t xml:space="preserve"> de suas respectivas empresas. </w:t>
      </w:r>
    </w:p>
    <w:p w14:paraId="2869E225" w14:textId="011572B2" w:rsidR="006702C2" w:rsidRPr="0037136E" w:rsidRDefault="006702C2" w:rsidP="00622AFF">
      <w:pPr>
        <w:spacing w:line="240" w:lineRule="auto"/>
        <w:rPr>
          <w:rFonts w:ascii="Times New Roman" w:eastAsia="PMingLiU" w:hAnsi="Times New Roman"/>
          <w:sz w:val="20"/>
          <w:lang w:val="pt-BR"/>
        </w:rPr>
      </w:pPr>
    </w:p>
    <w:p w14:paraId="3DD5E853" w14:textId="77777777" w:rsidR="006702C2" w:rsidRPr="0037136E" w:rsidRDefault="006702C2" w:rsidP="006702C2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lang w:val="pt-PT"/>
        </w:rPr>
        <w:t>Contato de mídia:</w:t>
      </w:r>
    </w:p>
    <w:p w14:paraId="523E88DA" w14:textId="77777777" w:rsidR="006702C2" w:rsidRPr="0037136E" w:rsidRDefault="006702C2" w:rsidP="006702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color w:val="000000"/>
          <w:lang w:val="pt-PT"/>
        </w:rPr>
        <w:t>Nury Lavandier</w:t>
      </w:r>
    </w:p>
    <w:p w14:paraId="4414F5BA" w14:textId="77777777" w:rsidR="006702C2" w:rsidRPr="0037136E" w:rsidRDefault="006702C2" w:rsidP="006702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color w:val="000000"/>
          <w:lang w:val="pt-PT"/>
        </w:rPr>
        <w:t>JSL Marketing para ViewSonic [América Latina]</w:t>
      </w:r>
    </w:p>
    <w:p w14:paraId="7323B4F0" w14:textId="77777777" w:rsidR="006702C2" w:rsidRPr="0037136E" w:rsidRDefault="006702C2" w:rsidP="006702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color w:val="000000"/>
          <w:lang w:val="pt-PT"/>
        </w:rPr>
        <w:t>: 305-491-0530</w:t>
      </w:r>
    </w:p>
    <w:p w14:paraId="465FD337" w14:textId="0FB79A7A" w:rsidR="006702C2" w:rsidRPr="0037136E" w:rsidRDefault="006702C2" w:rsidP="00AC343D">
      <w:pPr>
        <w:pStyle w:val="NormalWeb"/>
        <w:spacing w:before="0" w:beforeAutospacing="0" w:after="0" w:afterAutospacing="0"/>
        <w:jc w:val="both"/>
        <w:rPr>
          <w:lang w:val="pt-BR"/>
        </w:rPr>
      </w:pPr>
      <w:r>
        <w:rPr>
          <w:rFonts w:ascii="Times New Roman" w:hAnsi="Times New Roman" w:cs="Times New Roman"/>
          <w:color w:val="000000"/>
          <w:lang w:val="pt-PT"/>
        </w:rPr>
        <w:t xml:space="preserve">E: </w:t>
      </w:r>
      <w:hyperlink r:id="rId21" w:history="1">
        <w:r>
          <w:rPr>
            <w:rStyle w:val="Hyperlink"/>
            <w:lang w:val="pt-PT"/>
          </w:rPr>
          <w:t>nury@jslcomm.com</w:t>
        </w:r>
      </w:hyperlink>
    </w:p>
    <w:p w14:paraId="11ADEC87" w14:textId="77777777" w:rsidR="00AC343D" w:rsidRPr="0037136E" w:rsidRDefault="00AC343D" w:rsidP="00AC343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pt-BR"/>
        </w:rPr>
      </w:pPr>
    </w:p>
    <w:p w14:paraId="1F4CE8B9" w14:textId="77777777" w:rsidR="006702C2" w:rsidRPr="0037136E" w:rsidRDefault="006702C2" w:rsidP="006702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lang w:val="pt-PT"/>
        </w:rPr>
        <w:t>Contato de mídia (Brasil):</w:t>
      </w:r>
    </w:p>
    <w:p w14:paraId="6488BD5F" w14:textId="77777777" w:rsidR="006702C2" w:rsidRPr="0037136E" w:rsidRDefault="006702C2" w:rsidP="006702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color w:val="000000"/>
          <w:lang w:val="pt-PT"/>
        </w:rPr>
        <w:t>Comunicação Vertical</w:t>
      </w:r>
    </w:p>
    <w:p w14:paraId="6CD5E03E" w14:textId="77777777" w:rsidR="006702C2" w:rsidRPr="0037136E" w:rsidRDefault="006702C2" w:rsidP="006702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color w:val="000000"/>
          <w:lang w:val="pt-PT"/>
        </w:rPr>
        <w:t>Elenita Andrade/Livia Ikeda</w:t>
      </w:r>
    </w:p>
    <w:p w14:paraId="64089897" w14:textId="77777777" w:rsidR="006702C2" w:rsidRPr="0037136E" w:rsidRDefault="006702C2" w:rsidP="006702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color w:val="000000"/>
          <w:lang w:val="pt-PT"/>
        </w:rPr>
        <w:t>: 11 99348-9531</w:t>
      </w:r>
    </w:p>
    <w:p w14:paraId="38D2D29D" w14:textId="77777777" w:rsidR="006702C2" w:rsidRPr="0037136E" w:rsidRDefault="006702C2" w:rsidP="006702C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pt-BR"/>
        </w:rPr>
      </w:pPr>
      <w:r>
        <w:rPr>
          <w:rFonts w:ascii="Times New Roman" w:hAnsi="Times New Roman" w:cs="Times New Roman"/>
          <w:color w:val="000000"/>
          <w:lang w:val="pt-PT"/>
        </w:rPr>
        <w:t xml:space="preserve">E: </w:t>
      </w:r>
      <w:hyperlink r:id="rId22" w:history="1">
        <w:r>
          <w:rPr>
            <w:rStyle w:val="Hyperlink"/>
            <w:lang w:val="pt-PT"/>
          </w:rPr>
          <w:t>elenita@comunicacaovertical.com.br</w:t>
        </w:r>
      </w:hyperlink>
    </w:p>
    <w:p w14:paraId="0AE6B13F" w14:textId="77777777" w:rsidR="006702C2" w:rsidRPr="00DD0D7B" w:rsidRDefault="006702C2" w:rsidP="006702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D0D7B">
        <w:rPr>
          <w:rFonts w:ascii="Times New Roman" w:hAnsi="Times New Roman" w:cs="Times New Roman"/>
        </w:rPr>
        <w:t xml:space="preserve">E: </w:t>
      </w:r>
      <w:hyperlink r:id="rId23" w:history="1">
        <w:r w:rsidRPr="00DD0D7B">
          <w:rPr>
            <w:rStyle w:val="Hyperlink"/>
            <w:rFonts w:ascii="Times New Roman" w:hAnsi="Times New Roman"/>
          </w:rPr>
          <w:t>livia@comunicacaovertical.com.br</w:t>
        </w:r>
      </w:hyperlink>
    </w:p>
    <w:p w14:paraId="2EDDD48E" w14:textId="77777777" w:rsidR="006702C2" w:rsidRDefault="006702C2" w:rsidP="00622AFF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</w:p>
    <w:p w14:paraId="351D2A96" w14:textId="27473C2B" w:rsidR="00622AFF" w:rsidRDefault="00622AFF" w:rsidP="00622AFF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</w:p>
    <w:p w14:paraId="72A60991" w14:textId="77777777" w:rsidR="00881215" w:rsidRPr="003E721A" w:rsidRDefault="00881215" w:rsidP="00622AFF">
      <w:pPr>
        <w:spacing w:line="240" w:lineRule="auto"/>
        <w:rPr>
          <w:rFonts w:ascii="Times New Roman" w:hAnsi="Times New Roman"/>
          <w:sz w:val="20"/>
          <w:lang w:val="es-MX"/>
        </w:rPr>
      </w:pPr>
    </w:p>
    <w:sectPr w:rsidR="00881215" w:rsidRPr="003E721A" w:rsidSect="00974BF4">
      <w:headerReference w:type="default" r:id="rId24"/>
      <w:footerReference w:type="even" r:id="rId25"/>
      <w:footerReference w:type="default" r:id="rId26"/>
      <w:pgSz w:w="11906" w:h="16838" w:code="9"/>
      <w:pgMar w:top="680" w:right="1021" w:bottom="567" w:left="102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029A" w14:textId="77777777" w:rsidR="00DC679B" w:rsidRDefault="00DC679B">
      <w:r>
        <w:separator/>
      </w:r>
    </w:p>
  </w:endnote>
  <w:endnote w:type="continuationSeparator" w:id="0">
    <w:p w14:paraId="0D22F0B4" w14:textId="77777777" w:rsidR="00DC679B" w:rsidRDefault="00DC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ather Narrow">
    <w:altName w:val="Malgun Gothic Semilight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5955" w14:textId="77777777" w:rsidR="00D70BC0" w:rsidRDefault="00D70BC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4F52B8" wp14:editId="0F2542E6">
              <wp:simplePos x="0" y="0"/>
              <wp:positionH relativeFrom="column">
                <wp:posOffset>-344805</wp:posOffset>
              </wp:positionH>
              <wp:positionV relativeFrom="page">
                <wp:posOffset>10882630</wp:posOffset>
              </wp:positionV>
              <wp:extent cx="7560310" cy="107950"/>
              <wp:effectExtent l="0" t="0" r="2540" b="6350"/>
              <wp:wrapNone/>
              <wp:docPr id="4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C35145" id="矩形 2" o:spid="_x0000_s1026" style="position:absolute;margin-left:-27.15pt;margin-top:856.9pt;width:595.3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" fillcolor="#900" stroked="f" strokeweight="2pt">
              <w10:wrap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4342B" wp14:editId="21D21B75">
              <wp:simplePos x="0" y="0"/>
              <wp:positionH relativeFrom="column">
                <wp:posOffset>-497205</wp:posOffset>
              </wp:positionH>
              <wp:positionV relativeFrom="page">
                <wp:posOffset>10730230</wp:posOffset>
              </wp:positionV>
              <wp:extent cx="7560310" cy="107950"/>
              <wp:effectExtent l="0" t="0" r="2540" b="6350"/>
              <wp:wrapNone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382E59" id="矩形 2" o:spid="_x0000_s1026" style="position:absolute;margin-left:-39.15pt;margin-top:844.9pt;width:595.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" fillcolor="#900" stroked="f" strokeweight="2pt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4953" w14:textId="77777777" w:rsidR="00D70BC0" w:rsidRPr="00C5628A" w:rsidRDefault="00D70BC0" w:rsidP="00C5628A">
    <w:pPr>
      <w:pStyle w:val="BodyText3"/>
      <w:tabs>
        <w:tab w:val="clear" w:pos="540"/>
        <w:tab w:val="clear" w:pos="7290"/>
      </w:tabs>
      <w:rPr>
        <w:rFonts w:ascii="Arial" w:hAnsi="Arial" w:cs="Arial"/>
        <w:spacing w:val="4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41612" wp14:editId="447F7DB7">
              <wp:simplePos x="0" y="0"/>
              <wp:positionH relativeFrom="column">
                <wp:align>center</wp:align>
              </wp:positionH>
              <wp:positionV relativeFrom="page">
                <wp:posOffset>10577830</wp:posOffset>
              </wp:positionV>
              <wp:extent cx="7560310" cy="107950"/>
              <wp:effectExtent l="0" t="0" r="2540" b="635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12B89" id="矩形 2" o:spid="_x0000_s1026" style="position:absolute;margin-left:0;margin-top:832.9pt;width:595.3pt;height:8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" fillcolor="#900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97AE" w14:textId="77777777" w:rsidR="00DC679B" w:rsidRDefault="00DC679B">
      <w:r>
        <w:separator/>
      </w:r>
    </w:p>
  </w:footnote>
  <w:footnote w:type="continuationSeparator" w:id="0">
    <w:p w14:paraId="6FDDCAD3" w14:textId="77777777" w:rsidR="00DC679B" w:rsidRDefault="00DC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4244" w14:textId="7AC0831D" w:rsidR="00D70BC0" w:rsidRPr="00F958EE" w:rsidRDefault="00D70BC0" w:rsidP="0042458B">
    <w:pPr>
      <w:tabs>
        <w:tab w:val="right" w:pos="9864"/>
      </w:tabs>
      <w:spacing w:afterLines="50" w:after="120" w:line="240" w:lineRule="auto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noProof/>
        <w:sz w:val="40"/>
        <w:szCs w:val="40"/>
        <w:lang w:eastAsia="en-US"/>
      </w:rPr>
      <w:drawing>
        <wp:inline distT="0" distB="0" distL="0" distR="0" wp14:anchorId="2B045BF7" wp14:editId="6148EA3F">
          <wp:extent cx="1530732" cy="31805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NT_VS_STD_horz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732" cy="31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40"/>
        <w:szCs w:val="40"/>
        <w:lang w:val="it-IT"/>
      </w:rPr>
      <w:t xml:space="preserve">               </w:t>
    </w:r>
    <w:r>
      <w:rPr>
        <w:rFonts w:ascii="Times New Roman" w:hAnsi="Times New Roman"/>
        <w:b/>
        <w:sz w:val="40"/>
        <w:szCs w:val="40"/>
        <w:lang w:val="it-IT"/>
      </w:rPr>
      <w:tab/>
    </w:r>
    <w:r w:rsidR="00103298">
      <w:rPr>
        <w:rFonts w:ascii="Times New Roman" w:hAnsi="Times New Roman"/>
        <w:b/>
        <w:sz w:val="40"/>
        <w:szCs w:val="40"/>
        <w:lang w:val="it-IT"/>
      </w:rPr>
      <w:t xml:space="preserve">COMUNICADO DE </w:t>
    </w:r>
    <w:r w:rsidR="00C404F4">
      <w:rPr>
        <w:rFonts w:ascii="Times New Roman" w:hAnsi="Times New Roman"/>
        <w:b/>
        <w:sz w:val="40"/>
        <w:szCs w:val="40"/>
        <w:lang w:val="it-IT"/>
      </w:rPr>
      <w:t>IM</w:t>
    </w:r>
    <w:r w:rsidR="00103298">
      <w:rPr>
        <w:rFonts w:ascii="Times New Roman" w:hAnsi="Times New Roman"/>
        <w:b/>
        <w:sz w:val="40"/>
        <w:szCs w:val="40"/>
        <w:lang w:val="it-IT"/>
      </w:rPr>
      <w:t>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312"/>
    <w:multiLevelType w:val="hybridMultilevel"/>
    <w:tmpl w:val="853C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550"/>
    <w:multiLevelType w:val="hybridMultilevel"/>
    <w:tmpl w:val="4FECAAB4"/>
    <w:lvl w:ilvl="0" w:tplc="2C4CE712">
      <w:numFmt w:val="bullet"/>
      <w:lvlText w:val="-"/>
      <w:lvlJc w:val="left"/>
      <w:pPr>
        <w:ind w:left="945" w:hanging="5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06732CF4"/>
    <w:multiLevelType w:val="multilevel"/>
    <w:tmpl w:val="729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75A83"/>
    <w:multiLevelType w:val="hybridMultilevel"/>
    <w:tmpl w:val="91C474F2"/>
    <w:lvl w:ilvl="0" w:tplc="7E2A74B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61C51"/>
    <w:multiLevelType w:val="multilevel"/>
    <w:tmpl w:val="194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A77F7"/>
    <w:multiLevelType w:val="hybridMultilevel"/>
    <w:tmpl w:val="4198B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695F"/>
    <w:multiLevelType w:val="hybridMultilevel"/>
    <w:tmpl w:val="8ED861A6"/>
    <w:lvl w:ilvl="0" w:tplc="3F5635F0">
      <w:start w:val="7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3BA"/>
    <w:multiLevelType w:val="hybridMultilevel"/>
    <w:tmpl w:val="3F4E090A"/>
    <w:lvl w:ilvl="0" w:tplc="48C63472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35F0C"/>
    <w:multiLevelType w:val="hybridMultilevel"/>
    <w:tmpl w:val="2D1C0318"/>
    <w:lvl w:ilvl="0" w:tplc="34B6973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DE2"/>
    <w:multiLevelType w:val="hybridMultilevel"/>
    <w:tmpl w:val="41860DC4"/>
    <w:lvl w:ilvl="0" w:tplc="696E232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D467B"/>
    <w:multiLevelType w:val="multilevel"/>
    <w:tmpl w:val="5CBA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621984"/>
    <w:multiLevelType w:val="hybridMultilevel"/>
    <w:tmpl w:val="36A81C46"/>
    <w:lvl w:ilvl="0" w:tplc="60340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DAE664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859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238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62F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029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C29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4D2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F04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5E1E"/>
    <w:multiLevelType w:val="hybridMultilevel"/>
    <w:tmpl w:val="CFDA8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D92810"/>
    <w:multiLevelType w:val="hybridMultilevel"/>
    <w:tmpl w:val="01440640"/>
    <w:lvl w:ilvl="0" w:tplc="1F00BBD2">
      <w:numFmt w:val="bullet"/>
      <w:lvlText w:val="-"/>
      <w:lvlJc w:val="left"/>
      <w:pPr>
        <w:ind w:left="1080" w:hanging="360"/>
      </w:pPr>
      <w:rPr>
        <w:rFonts w:ascii="Times New Roman" w:eastAsia="DFKai-SB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B55AFB"/>
    <w:multiLevelType w:val="hybridMultilevel"/>
    <w:tmpl w:val="1E46C1B4"/>
    <w:lvl w:ilvl="0" w:tplc="55B22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674B2"/>
    <w:multiLevelType w:val="hybridMultilevel"/>
    <w:tmpl w:val="65AC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D443D"/>
    <w:multiLevelType w:val="hybridMultilevel"/>
    <w:tmpl w:val="C6008516"/>
    <w:lvl w:ilvl="0" w:tplc="F710E92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01549"/>
    <w:multiLevelType w:val="hybridMultilevel"/>
    <w:tmpl w:val="1F7E7A00"/>
    <w:lvl w:ilvl="0" w:tplc="60340F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4041F"/>
    <w:multiLevelType w:val="hybridMultilevel"/>
    <w:tmpl w:val="78A49784"/>
    <w:lvl w:ilvl="0" w:tplc="F08E26A2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9078C"/>
    <w:multiLevelType w:val="hybridMultilevel"/>
    <w:tmpl w:val="8974A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75417"/>
    <w:multiLevelType w:val="hybridMultilevel"/>
    <w:tmpl w:val="0268B5A6"/>
    <w:lvl w:ilvl="0" w:tplc="3F62ECF4">
      <w:start w:val="114"/>
      <w:numFmt w:val="bullet"/>
      <w:lvlText w:val="-"/>
      <w:lvlJc w:val="left"/>
      <w:pPr>
        <w:ind w:left="-30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num w:numId="1" w16cid:durableId="1989820983">
    <w:abstractNumId w:val="12"/>
  </w:num>
  <w:num w:numId="2" w16cid:durableId="1343122411">
    <w:abstractNumId w:val="15"/>
  </w:num>
  <w:num w:numId="3" w16cid:durableId="1702512549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753670887">
    <w:abstractNumId w:val="4"/>
  </w:num>
  <w:num w:numId="5" w16cid:durableId="440611055">
    <w:abstractNumId w:val="20"/>
  </w:num>
  <w:num w:numId="6" w16cid:durableId="1407721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839549">
    <w:abstractNumId w:val="8"/>
  </w:num>
  <w:num w:numId="8" w16cid:durableId="1573005372">
    <w:abstractNumId w:val="17"/>
  </w:num>
  <w:num w:numId="9" w16cid:durableId="1913731736">
    <w:abstractNumId w:val="0"/>
  </w:num>
  <w:num w:numId="10" w16cid:durableId="656496820">
    <w:abstractNumId w:val="3"/>
  </w:num>
  <w:num w:numId="11" w16cid:durableId="1790778959">
    <w:abstractNumId w:val="11"/>
  </w:num>
  <w:num w:numId="12" w16cid:durableId="1186362985">
    <w:abstractNumId w:val="14"/>
  </w:num>
  <w:num w:numId="13" w16cid:durableId="786004730">
    <w:abstractNumId w:val="18"/>
  </w:num>
  <w:num w:numId="14" w16cid:durableId="1568034492">
    <w:abstractNumId w:val="7"/>
  </w:num>
  <w:num w:numId="15" w16cid:durableId="1662611915">
    <w:abstractNumId w:val="6"/>
  </w:num>
  <w:num w:numId="16" w16cid:durableId="1458598907">
    <w:abstractNumId w:val="20"/>
  </w:num>
  <w:num w:numId="17" w16cid:durableId="120612706">
    <w:abstractNumId w:val="20"/>
  </w:num>
  <w:num w:numId="18" w16cid:durableId="159464993">
    <w:abstractNumId w:val="1"/>
  </w:num>
  <w:num w:numId="19" w16cid:durableId="1123693090">
    <w:abstractNumId w:val="16"/>
  </w:num>
  <w:num w:numId="20" w16cid:durableId="21366880">
    <w:abstractNumId w:val="9"/>
  </w:num>
  <w:num w:numId="21" w16cid:durableId="1417089536">
    <w:abstractNumId w:val="10"/>
  </w:num>
  <w:num w:numId="22" w16cid:durableId="193273359">
    <w:abstractNumId w:val="19"/>
  </w:num>
  <w:num w:numId="23" w16cid:durableId="4063430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>
      <v:fill color="white"/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2C"/>
    <w:rsid w:val="0000070E"/>
    <w:rsid w:val="00001FAC"/>
    <w:rsid w:val="00003F7A"/>
    <w:rsid w:val="00007685"/>
    <w:rsid w:val="000100F5"/>
    <w:rsid w:val="0001159E"/>
    <w:rsid w:val="0002322C"/>
    <w:rsid w:val="00023C83"/>
    <w:rsid w:val="00023D16"/>
    <w:rsid w:val="000250C3"/>
    <w:rsid w:val="00026A54"/>
    <w:rsid w:val="00027ECB"/>
    <w:rsid w:val="00030EF4"/>
    <w:rsid w:val="00032B05"/>
    <w:rsid w:val="00035333"/>
    <w:rsid w:val="00035CF6"/>
    <w:rsid w:val="00036618"/>
    <w:rsid w:val="00041B77"/>
    <w:rsid w:val="000433E9"/>
    <w:rsid w:val="000441B5"/>
    <w:rsid w:val="00044326"/>
    <w:rsid w:val="00044634"/>
    <w:rsid w:val="00044740"/>
    <w:rsid w:val="000469F8"/>
    <w:rsid w:val="00051B7C"/>
    <w:rsid w:val="0005291C"/>
    <w:rsid w:val="0005510C"/>
    <w:rsid w:val="00055189"/>
    <w:rsid w:val="00057256"/>
    <w:rsid w:val="00062B71"/>
    <w:rsid w:val="0006320C"/>
    <w:rsid w:val="00064F91"/>
    <w:rsid w:val="00067C49"/>
    <w:rsid w:val="00072AAA"/>
    <w:rsid w:val="00074C08"/>
    <w:rsid w:val="00080530"/>
    <w:rsid w:val="000831B6"/>
    <w:rsid w:val="00083D56"/>
    <w:rsid w:val="00083E3F"/>
    <w:rsid w:val="0008606C"/>
    <w:rsid w:val="00086E30"/>
    <w:rsid w:val="00090708"/>
    <w:rsid w:val="000932AB"/>
    <w:rsid w:val="00096C2C"/>
    <w:rsid w:val="00097717"/>
    <w:rsid w:val="000A07F3"/>
    <w:rsid w:val="000A59ED"/>
    <w:rsid w:val="000B169A"/>
    <w:rsid w:val="000B16BA"/>
    <w:rsid w:val="000B2C3D"/>
    <w:rsid w:val="000B446D"/>
    <w:rsid w:val="000B4C3D"/>
    <w:rsid w:val="000B550F"/>
    <w:rsid w:val="000B5C9E"/>
    <w:rsid w:val="000B62E6"/>
    <w:rsid w:val="000C0D67"/>
    <w:rsid w:val="000C0E4F"/>
    <w:rsid w:val="000C34BB"/>
    <w:rsid w:val="000C3E2C"/>
    <w:rsid w:val="000C43C0"/>
    <w:rsid w:val="000C4499"/>
    <w:rsid w:val="000C586D"/>
    <w:rsid w:val="000C7308"/>
    <w:rsid w:val="000D5315"/>
    <w:rsid w:val="000D5D47"/>
    <w:rsid w:val="000D77FE"/>
    <w:rsid w:val="000E4B71"/>
    <w:rsid w:val="000E5A01"/>
    <w:rsid w:val="000E6703"/>
    <w:rsid w:val="000E727E"/>
    <w:rsid w:val="000F13E4"/>
    <w:rsid w:val="000F2E59"/>
    <w:rsid w:val="000F3CA6"/>
    <w:rsid w:val="000F6934"/>
    <w:rsid w:val="000F7C86"/>
    <w:rsid w:val="001004DE"/>
    <w:rsid w:val="001021BE"/>
    <w:rsid w:val="00103298"/>
    <w:rsid w:val="0010375E"/>
    <w:rsid w:val="00104BBD"/>
    <w:rsid w:val="0010534E"/>
    <w:rsid w:val="00105BA6"/>
    <w:rsid w:val="00105E04"/>
    <w:rsid w:val="0010726A"/>
    <w:rsid w:val="0010757A"/>
    <w:rsid w:val="001156EA"/>
    <w:rsid w:val="0011666E"/>
    <w:rsid w:val="00116BA2"/>
    <w:rsid w:val="00116D0C"/>
    <w:rsid w:val="00121159"/>
    <w:rsid w:val="001214B7"/>
    <w:rsid w:val="00123645"/>
    <w:rsid w:val="00124061"/>
    <w:rsid w:val="00124E1A"/>
    <w:rsid w:val="001264F8"/>
    <w:rsid w:val="00131CED"/>
    <w:rsid w:val="00131FA0"/>
    <w:rsid w:val="001359B0"/>
    <w:rsid w:val="00136A4B"/>
    <w:rsid w:val="0013753D"/>
    <w:rsid w:val="00140338"/>
    <w:rsid w:val="00140CE9"/>
    <w:rsid w:val="00145D34"/>
    <w:rsid w:val="00146431"/>
    <w:rsid w:val="00150A0C"/>
    <w:rsid w:val="00150DC3"/>
    <w:rsid w:val="00152C92"/>
    <w:rsid w:val="001532A9"/>
    <w:rsid w:val="00153C07"/>
    <w:rsid w:val="0015454D"/>
    <w:rsid w:val="001609ED"/>
    <w:rsid w:val="001635C3"/>
    <w:rsid w:val="00163D75"/>
    <w:rsid w:val="00164297"/>
    <w:rsid w:val="0017086C"/>
    <w:rsid w:val="00173E27"/>
    <w:rsid w:val="001740B0"/>
    <w:rsid w:val="00174289"/>
    <w:rsid w:val="0017545D"/>
    <w:rsid w:val="00175D96"/>
    <w:rsid w:val="00176C05"/>
    <w:rsid w:val="00180DD0"/>
    <w:rsid w:val="00181055"/>
    <w:rsid w:val="00181E28"/>
    <w:rsid w:val="00182C85"/>
    <w:rsid w:val="00183043"/>
    <w:rsid w:val="001836AB"/>
    <w:rsid w:val="00184461"/>
    <w:rsid w:val="001851DB"/>
    <w:rsid w:val="0019194A"/>
    <w:rsid w:val="0019246F"/>
    <w:rsid w:val="00194EAE"/>
    <w:rsid w:val="0019638C"/>
    <w:rsid w:val="00197AD3"/>
    <w:rsid w:val="001A1F4A"/>
    <w:rsid w:val="001A6A2A"/>
    <w:rsid w:val="001A7708"/>
    <w:rsid w:val="001B1C18"/>
    <w:rsid w:val="001B2347"/>
    <w:rsid w:val="001B2D8C"/>
    <w:rsid w:val="001B3131"/>
    <w:rsid w:val="001B36BE"/>
    <w:rsid w:val="001B4739"/>
    <w:rsid w:val="001B4B40"/>
    <w:rsid w:val="001B6E1A"/>
    <w:rsid w:val="001B70FE"/>
    <w:rsid w:val="001C1F9D"/>
    <w:rsid w:val="001C3A09"/>
    <w:rsid w:val="001C3EC1"/>
    <w:rsid w:val="001C4A46"/>
    <w:rsid w:val="001C53F2"/>
    <w:rsid w:val="001C5FE2"/>
    <w:rsid w:val="001D32E2"/>
    <w:rsid w:val="001D3341"/>
    <w:rsid w:val="001E046F"/>
    <w:rsid w:val="001E08C0"/>
    <w:rsid w:val="001E28BF"/>
    <w:rsid w:val="001E398E"/>
    <w:rsid w:val="001E5CD9"/>
    <w:rsid w:val="001F0D11"/>
    <w:rsid w:val="001F22DA"/>
    <w:rsid w:val="001F3019"/>
    <w:rsid w:val="001F63D2"/>
    <w:rsid w:val="00204656"/>
    <w:rsid w:val="0020469D"/>
    <w:rsid w:val="00204718"/>
    <w:rsid w:val="0020589F"/>
    <w:rsid w:val="0020682E"/>
    <w:rsid w:val="00207DBF"/>
    <w:rsid w:val="00210965"/>
    <w:rsid w:val="00212A12"/>
    <w:rsid w:val="00212F38"/>
    <w:rsid w:val="0021427C"/>
    <w:rsid w:val="002160E3"/>
    <w:rsid w:val="002221BB"/>
    <w:rsid w:val="00223076"/>
    <w:rsid w:val="00224510"/>
    <w:rsid w:val="00225BE4"/>
    <w:rsid w:val="0022634C"/>
    <w:rsid w:val="00230FE8"/>
    <w:rsid w:val="00231BB6"/>
    <w:rsid w:val="002343D2"/>
    <w:rsid w:val="00235082"/>
    <w:rsid w:val="00236A62"/>
    <w:rsid w:val="00244111"/>
    <w:rsid w:val="00246662"/>
    <w:rsid w:val="00250D32"/>
    <w:rsid w:val="00250D67"/>
    <w:rsid w:val="00253C53"/>
    <w:rsid w:val="002547E7"/>
    <w:rsid w:val="002558D7"/>
    <w:rsid w:val="00256265"/>
    <w:rsid w:val="00260996"/>
    <w:rsid w:val="00262251"/>
    <w:rsid w:val="0026294B"/>
    <w:rsid w:val="0026335B"/>
    <w:rsid w:val="00263F17"/>
    <w:rsid w:val="00272FB0"/>
    <w:rsid w:val="00273037"/>
    <w:rsid w:val="00273F15"/>
    <w:rsid w:val="00280B31"/>
    <w:rsid w:val="002811EE"/>
    <w:rsid w:val="0028307C"/>
    <w:rsid w:val="002844EA"/>
    <w:rsid w:val="00285630"/>
    <w:rsid w:val="002876A1"/>
    <w:rsid w:val="00287DEE"/>
    <w:rsid w:val="00291E95"/>
    <w:rsid w:val="002966A7"/>
    <w:rsid w:val="00296D53"/>
    <w:rsid w:val="00297FA5"/>
    <w:rsid w:val="002A1A0D"/>
    <w:rsid w:val="002A1C4F"/>
    <w:rsid w:val="002A2A04"/>
    <w:rsid w:val="002A561E"/>
    <w:rsid w:val="002A6D13"/>
    <w:rsid w:val="002B2878"/>
    <w:rsid w:val="002B30B9"/>
    <w:rsid w:val="002B322F"/>
    <w:rsid w:val="002B40A4"/>
    <w:rsid w:val="002B5A84"/>
    <w:rsid w:val="002C09FF"/>
    <w:rsid w:val="002C189F"/>
    <w:rsid w:val="002C28F2"/>
    <w:rsid w:val="002C2D87"/>
    <w:rsid w:val="002C5ADD"/>
    <w:rsid w:val="002C5D29"/>
    <w:rsid w:val="002C7617"/>
    <w:rsid w:val="002D368D"/>
    <w:rsid w:val="002D5F68"/>
    <w:rsid w:val="002D76EF"/>
    <w:rsid w:val="002E2FD0"/>
    <w:rsid w:val="002E56F7"/>
    <w:rsid w:val="002E5E3A"/>
    <w:rsid w:val="002E66D2"/>
    <w:rsid w:val="002E7C68"/>
    <w:rsid w:val="002F0B53"/>
    <w:rsid w:val="002F4B45"/>
    <w:rsid w:val="002F5C04"/>
    <w:rsid w:val="002F7C83"/>
    <w:rsid w:val="00300298"/>
    <w:rsid w:val="0030202A"/>
    <w:rsid w:val="00302749"/>
    <w:rsid w:val="003028D1"/>
    <w:rsid w:val="003073F7"/>
    <w:rsid w:val="003074C1"/>
    <w:rsid w:val="00307D0D"/>
    <w:rsid w:val="00311DDD"/>
    <w:rsid w:val="003136C2"/>
    <w:rsid w:val="003165D8"/>
    <w:rsid w:val="003214A1"/>
    <w:rsid w:val="00321889"/>
    <w:rsid w:val="00321B8C"/>
    <w:rsid w:val="00322599"/>
    <w:rsid w:val="003234BC"/>
    <w:rsid w:val="00323DEA"/>
    <w:rsid w:val="00324751"/>
    <w:rsid w:val="00325FA1"/>
    <w:rsid w:val="0033165D"/>
    <w:rsid w:val="00331D78"/>
    <w:rsid w:val="0033212C"/>
    <w:rsid w:val="00332647"/>
    <w:rsid w:val="00335678"/>
    <w:rsid w:val="00336096"/>
    <w:rsid w:val="003378B7"/>
    <w:rsid w:val="003438BE"/>
    <w:rsid w:val="003459FC"/>
    <w:rsid w:val="00346001"/>
    <w:rsid w:val="0034607E"/>
    <w:rsid w:val="00346D28"/>
    <w:rsid w:val="003514AC"/>
    <w:rsid w:val="00351C8F"/>
    <w:rsid w:val="00355A52"/>
    <w:rsid w:val="00355B85"/>
    <w:rsid w:val="00356576"/>
    <w:rsid w:val="00356B9F"/>
    <w:rsid w:val="0035738A"/>
    <w:rsid w:val="00360729"/>
    <w:rsid w:val="0036094F"/>
    <w:rsid w:val="0036112C"/>
    <w:rsid w:val="003640F9"/>
    <w:rsid w:val="0036724E"/>
    <w:rsid w:val="00367B21"/>
    <w:rsid w:val="00370977"/>
    <w:rsid w:val="0037136E"/>
    <w:rsid w:val="0037311D"/>
    <w:rsid w:val="00373688"/>
    <w:rsid w:val="00373E68"/>
    <w:rsid w:val="00375BDC"/>
    <w:rsid w:val="00375F2B"/>
    <w:rsid w:val="00377389"/>
    <w:rsid w:val="00377CF3"/>
    <w:rsid w:val="00377D28"/>
    <w:rsid w:val="00381B81"/>
    <w:rsid w:val="00382826"/>
    <w:rsid w:val="00382C4D"/>
    <w:rsid w:val="003858B5"/>
    <w:rsid w:val="00387B74"/>
    <w:rsid w:val="00390A3A"/>
    <w:rsid w:val="00391981"/>
    <w:rsid w:val="0039282F"/>
    <w:rsid w:val="00393F13"/>
    <w:rsid w:val="00394AD6"/>
    <w:rsid w:val="0039595F"/>
    <w:rsid w:val="00397819"/>
    <w:rsid w:val="003A02E8"/>
    <w:rsid w:val="003A09BA"/>
    <w:rsid w:val="003A10D9"/>
    <w:rsid w:val="003A4AFD"/>
    <w:rsid w:val="003A4D3D"/>
    <w:rsid w:val="003A6CA9"/>
    <w:rsid w:val="003A7785"/>
    <w:rsid w:val="003B0645"/>
    <w:rsid w:val="003B0E1B"/>
    <w:rsid w:val="003B11DA"/>
    <w:rsid w:val="003B1418"/>
    <w:rsid w:val="003B38F6"/>
    <w:rsid w:val="003C06FC"/>
    <w:rsid w:val="003C3C0F"/>
    <w:rsid w:val="003C4BAD"/>
    <w:rsid w:val="003C6B5E"/>
    <w:rsid w:val="003C6FDE"/>
    <w:rsid w:val="003C72B9"/>
    <w:rsid w:val="003D256C"/>
    <w:rsid w:val="003D26E5"/>
    <w:rsid w:val="003D328B"/>
    <w:rsid w:val="003D4724"/>
    <w:rsid w:val="003E031C"/>
    <w:rsid w:val="003E721A"/>
    <w:rsid w:val="003F0D28"/>
    <w:rsid w:val="003F14B0"/>
    <w:rsid w:val="003F23F2"/>
    <w:rsid w:val="003F3026"/>
    <w:rsid w:val="003F6507"/>
    <w:rsid w:val="0040096E"/>
    <w:rsid w:val="00400ECA"/>
    <w:rsid w:val="00405D01"/>
    <w:rsid w:val="00406D58"/>
    <w:rsid w:val="00407AC8"/>
    <w:rsid w:val="00407D18"/>
    <w:rsid w:val="00410974"/>
    <w:rsid w:val="00411FA5"/>
    <w:rsid w:val="00413248"/>
    <w:rsid w:val="00414D65"/>
    <w:rsid w:val="00414DE4"/>
    <w:rsid w:val="004154E1"/>
    <w:rsid w:val="00416866"/>
    <w:rsid w:val="00417261"/>
    <w:rsid w:val="00417D93"/>
    <w:rsid w:val="00421DCB"/>
    <w:rsid w:val="0042458B"/>
    <w:rsid w:val="00424AAC"/>
    <w:rsid w:val="0042604F"/>
    <w:rsid w:val="00426565"/>
    <w:rsid w:val="004266B3"/>
    <w:rsid w:val="0043260F"/>
    <w:rsid w:val="00432CFD"/>
    <w:rsid w:val="00441A0D"/>
    <w:rsid w:val="00442338"/>
    <w:rsid w:val="0044268C"/>
    <w:rsid w:val="004434FC"/>
    <w:rsid w:val="004436FA"/>
    <w:rsid w:val="004454F8"/>
    <w:rsid w:val="00445AAE"/>
    <w:rsid w:val="004516A4"/>
    <w:rsid w:val="00461463"/>
    <w:rsid w:val="00463FAC"/>
    <w:rsid w:val="00467877"/>
    <w:rsid w:val="00470C45"/>
    <w:rsid w:val="00470DD4"/>
    <w:rsid w:val="0047127F"/>
    <w:rsid w:val="0047191C"/>
    <w:rsid w:val="00473A50"/>
    <w:rsid w:val="00481260"/>
    <w:rsid w:val="00486200"/>
    <w:rsid w:val="00486D8C"/>
    <w:rsid w:val="00486F8A"/>
    <w:rsid w:val="004874C1"/>
    <w:rsid w:val="00491C10"/>
    <w:rsid w:val="00493390"/>
    <w:rsid w:val="00493F63"/>
    <w:rsid w:val="00495EC4"/>
    <w:rsid w:val="00497559"/>
    <w:rsid w:val="004A0769"/>
    <w:rsid w:val="004A27E6"/>
    <w:rsid w:val="004A6115"/>
    <w:rsid w:val="004A6236"/>
    <w:rsid w:val="004A63F5"/>
    <w:rsid w:val="004A6E40"/>
    <w:rsid w:val="004B0B24"/>
    <w:rsid w:val="004B0DCE"/>
    <w:rsid w:val="004B2A5C"/>
    <w:rsid w:val="004B49F4"/>
    <w:rsid w:val="004B4E2E"/>
    <w:rsid w:val="004B5DAB"/>
    <w:rsid w:val="004B77C0"/>
    <w:rsid w:val="004C13BB"/>
    <w:rsid w:val="004C3014"/>
    <w:rsid w:val="004C460F"/>
    <w:rsid w:val="004D10B9"/>
    <w:rsid w:val="004D49BE"/>
    <w:rsid w:val="004D7B23"/>
    <w:rsid w:val="004E0BAB"/>
    <w:rsid w:val="004E24FC"/>
    <w:rsid w:val="004E276F"/>
    <w:rsid w:val="004F558C"/>
    <w:rsid w:val="004F5AFE"/>
    <w:rsid w:val="004F6C2E"/>
    <w:rsid w:val="0050042E"/>
    <w:rsid w:val="005065E7"/>
    <w:rsid w:val="005067B0"/>
    <w:rsid w:val="005078C4"/>
    <w:rsid w:val="005125CF"/>
    <w:rsid w:val="00513711"/>
    <w:rsid w:val="00513A13"/>
    <w:rsid w:val="00514F39"/>
    <w:rsid w:val="005158AF"/>
    <w:rsid w:val="0051726C"/>
    <w:rsid w:val="00523AA9"/>
    <w:rsid w:val="00523B23"/>
    <w:rsid w:val="00525779"/>
    <w:rsid w:val="00527D38"/>
    <w:rsid w:val="0053212E"/>
    <w:rsid w:val="00535C0D"/>
    <w:rsid w:val="00536C5C"/>
    <w:rsid w:val="005413D0"/>
    <w:rsid w:val="0054154F"/>
    <w:rsid w:val="00542800"/>
    <w:rsid w:val="0054329F"/>
    <w:rsid w:val="00543A71"/>
    <w:rsid w:val="005458C0"/>
    <w:rsid w:val="00546141"/>
    <w:rsid w:val="005465BB"/>
    <w:rsid w:val="00546841"/>
    <w:rsid w:val="005501FC"/>
    <w:rsid w:val="00554410"/>
    <w:rsid w:val="005563C2"/>
    <w:rsid w:val="00561074"/>
    <w:rsid w:val="00562099"/>
    <w:rsid w:val="00565706"/>
    <w:rsid w:val="00567041"/>
    <w:rsid w:val="0057000A"/>
    <w:rsid w:val="00572728"/>
    <w:rsid w:val="00574186"/>
    <w:rsid w:val="005747AD"/>
    <w:rsid w:val="005764F4"/>
    <w:rsid w:val="005831BD"/>
    <w:rsid w:val="00583802"/>
    <w:rsid w:val="00583827"/>
    <w:rsid w:val="00584B94"/>
    <w:rsid w:val="00585507"/>
    <w:rsid w:val="005859A1"/>
    <w:rsid w:val="0058663C"/>
    <w:rsid w:val="005876EE"/>
    <w:rsid w:val="00592407"/>
    <w:rsid w:val="0059508D"/>
    <w:rsid w:val="00595407"/>
    <w:rsid w:val="00597700"/>
    <w:rsid w:val="005A0C7F"/>
    <w:rsid w:val="005A199B"/>
    <w:rsid w:val="005A2655"/>
    <w:rsid w:val="005A33E4"/>
    <w:rsid w:val="005A5FE9"/>
    <w:rsid w:val="005B26BA"/>
    <w:rsid w:val="005C1C34"/>
    <w:rsid w:val="005C2159"/>
    <w:rsid w:val="005C2CC6"/>
    <w:rsid w:val="005C743E"/>
    <w:rsid w:val="005C7A83"/>
    <w:rsid w:val="005C7E22"/>
    <w:rsid w:val="005D168B"/>
    <w:rsid w:val="005D3BFD"/>
    <w:rsid w:val="005D4513"/>
    <w:rsid w:val="005D50AB"/>
    <w:rsid w:val="005E19B0"/>
    <w:rsid w:val="005E2040"/>
    <w:rsid w:val="005E42AA"/>
    <w:rsid w:val="005F34D1"/>
    <w:rsid w:val="005F46E6"/>
    <w:rsid w:val="005F552B"/>
    <w:rsid w:val="005F61BD"/>
    <w:rsid w:val="005F6820"/>
    <w:rsid w:val="005F7DA1"/>
    <w:rsid w:val="0060058F"/>
    <w:rsid w:val="00601157"/>
    <w:rsid w:val="00602A37"/>
    <w:rsid w:val="006040FD"/>
    <w:rsid w:val="0060580F"/>
    <w:rsid w:val="006106C7"/>
    <w:rsid w:val="006108D7"/>
    <w:rsid w:val="00610988"/>
    <w:rsid w:val="00611058"/>
    <w:rsid w:val="00612944"/>
    <w:rsid w:val="00616B4C"/>
    <w:rsid w:val="00616F75"/>
    <w:rsid w:val="00620B1A"/>
    <w:rsid w:val="00622AFF"/>
    <w:rsid w:val="006230B7"/>
    <w:rsid w:val="006318A4"/>
    <w:rsid w:val="0063277A"/>
    <w:rsid w:val="0063457C"/>
    <w:rsid w:val="00634AD5"/>
    <w:rsid w:val="00636EC7"/>
    <w:rsid w:val="00640A1A"/>
    <w:rsid w:val="00642613"/>
    <w:rsid w:val="00642BA1"/>
    <w:rsid w:val="00645D00"/>
    <w:rsid w:val="00650599"/>
    <w:rsid w:val="00650675"/>
    <w:rsid w:val="00650A16"/>
    <w:rsid w:val="0065128B"/>
    <w:rsid w:val="00651DB8"/>
    <w:rsid w:val="00654467"/>
    <w:rsid w:val="006564CF"/>
    <w:rsid w:val="00656FAB"/>
    <w:rsid w:val="00657AA7"/>
    <w:rsid w:val="006604C2"/>
    <w:rsid w:val="00660AC7"/>
    <w:rsid w:val="00663952"/>
    <w:rsid w:val="00663C6D"/>
    <w:rsid w:val="0066438F"/>
    <w:rsid w:val="006672F3"/>
    <w:rsid w:val="006702C2"/>
    <w:rsid w:val="00670734"/>
    <w:rsid w:val="00670C3A"/>
    <w:rsid w:val="00675125"/>
    <w:rsid w:val="00675A48"/>
    <w:rsid w:val="00675FC0"/>
    <w:rsid w:val="00685895"/>
    <w:rsid w:val="00686563"/>
    <w:rsid w:val="00686EC3"/>
    <w:rsid w:val="00687028"/>
    <w:rsid w:val="00690771"/>
    <w:rsid w:val="00690844"/>
    <w:rsid w:val="006921C4"/>
    <w:rsid w:val="00692322"/>
    <w:rsid w:val="00693FEF"/>
    <w:rsid w:val="00696EB0"/>
    <w:rsid w:val="00697663"/>
    <w:rsid w:val="006A0591"/>
    <w:rsid w:val="006A2A4D"/>
    <w:rsid w:val="006A2D2B"/>
    <w:rsid w:val="006A520C"/>
    <w:rsid w:val="006B1251"/>
    <w:rsid w:val="006B1D52"/>
    <w:rsid w:val="006B2788"/>
    <w:rsid w:val="006B6D6A"/>
    <w:rsid w:val="006B6D6F"/>
    <w:rsid w:val="006B7707"/>
    <w:rsid w:val="006C2A8F"/>
    <w:rsid w:val="006C3DDA"/>
    <w:rsid w:val="006C4C35"/>
    <w:rsid w:val="006C5766"/>
    <w:rsid w:val="006C7D6B"/>
    <w:rsid w:val="006D3A2A"/>
    <w:rsid w:val="006D53CA"/>
    <w:rsid w:val="006D5BBA"/>
    <w:rsid w:val="006D62B4"/>
    <w:rsid w:val="006E6173"/>
    <w:rsid w:val="006E65B7"/>
    <w:rsid w:val="006E662E"/>
    <w:rsid w:val="006E6D8E"/>
    <w:rsid w:val="006F2F75"/>
    <w:rsid w:val="006F36C2"/>
    <w:rsid w:val="006F38AD"/>
    <w:rsid w:val="006F3A7F"/>
    <w:rsid w:val="006F6D8B"/>
    <w:rsid w:val="006F704C"/>
    <w:rsid w:val="006F77CC"/>
    <w:rsid w:val="006F7893"/>
    <w:rsid w:val="006F7EE3"/>
    <w:rsid w:val="00701036"/>
    <w:rsid w:val="00702694"/>
    <w:rsid w:val="0070459F"/>
    <w:rsid w:val="00705F22"/>
    <w:rsid w:val="00707B06"/>
    <w:rsid w:val="00713FAB"/>
    <w:rsid w:val="00715D27"/>
    <w:rsid w:val="00716819"/>
    <w:rsid w:val="00721663"/>
    <w:rsid w:val="00723D16"/>
    <w:rsid w:val="007240D7"/>
    <w:rsid w:val="007249B0"/>
    <w:rsid w:val="0072541F"/>
    <w:rsid w:val="00726D2E"/>
    <w:rsid w:val="00731A7C"/>
    <w:rsid w:val="00731B84"/>
    <w:rsid w:val="00731CA4"/>
    <w:rsid w:val="00733AE9"/>
    <w:rsid w:val="00735095"/>
    <w:rsid w:val="0073706A"/>
    <w:rsid w:val="00740E62"/>
    <w:rsid w:val="00742004"/>
    <w:rsid w:val="007427E2"/>
    <w:rsid w:val="00743322"/>
    <w:rsid w:val="00750F7F"/>
    <w:rsid w:val="007531CE"/>
    <w:rsid w:val="0075424E"/>
    <w:rsid w:val="00754356"/>
    <w:rsid w:val="00754ED1"/>
    <w:rsid w:val="00757D62"/>
    <w:rsid w:val="00761B24"/>
    <w:rsid w:val="00763A7B"/>
    <w:rsid w:val="00765FA7"/>
    <w:rsid w:val="007662C7"/>
    <w:rsid w:val="0076693F"/>
    <w:rsid w:val="00771010"/>
    <w:rsid w:val="00772F4F"/>
    <w:rsid w:val="0077312B"/>
    <w:rsid w:val="00773CF9"/>
    <w:rsid w:val="007801B7"/>
    <w:rsid w:val="00781FD4"/>
    <w:rsid w:val="00784608"/>
    <w:rsid w:val="0078479C"/>
    <w:rsid w:val="00784BC7"/>
    <w:rsid w:val="00792B45"/>
    <w:rsid w:val="007A19E8"/>
    <w:rsid w:val="007A5187"/>
    <w:rsid w:val="007A66A9"/>
    <w:rsid w:val="007A705B"/>
    <w:rsid w:val="007B0AA9"/>
    <w:rsid w:val="007B382F"/>
    <w:rsid w:val="007B485D"/>
    <w:rsid w:val="007B6952"/>
    <w:rsid w:val="007C03F3"/>
    <w:rsid w:val="007C08F2"/>
    <w:rsid w:val="007C161F"/>
    <w:rsid w:val="007C4075"/>
    <w:rsid w:val="007C64AE"/>
    <w:rsid w:val="007C75CC"/>
    <w:rsid w:val="007D5708"/>
    <w:rsid w:val="007D5DF4"/>
    <w:rsid w:val="007D7D51"/>
    <w:rsid w:val="007E02B2"/>
    <w:rsid w:val="007E24BB"/>
    <w:rsid w:val="007E361F"/>
    <w:rsid w:val="007E389F"/>
    <w:rsid w:val="007E38BB"/>
    <w:rsid w:val="007E793A"/>
    <w:rsid w:val="007F310B"/>
    <w:rsid w:val="007F544E"/>
    <w:rsid w:val="007F6EA0"/>
    <w:rsid w:val="007F7408"/>
    <w:rsid w:val="0080199F"/>
    <w:rsid w:val="008038EF"/>
    <w:rsid w:val="00804381"/>
    <w:rsid w:val="0080481F"/>
    <w:rsid w:val="00804E03"/>
    <w:rsid w:val="00805160"/>
    <w:rsid w:val="008065E8"/>
    <w:rsid w:val="00806AD6"/>
    <w:rsid w:val="00807364"/>
    <w:rsid w:val="00807A28"/>
    <w:rsid w:val="00811D70"/>
    <w:rsid w:val="0081662C"/>
    <w:rsid w:val="00816FC0"/>
    <w:rsid w:val="0081788E"/>
    <w:rsid w:val="00824B09"/>
    <w:rsid w:val="00824FB6"/>
    <w:rsid w:val="00825883"/>
    <w:rsid w:val="00825A01"/>
    <w:rsid w:val="0083018E"/>
    <w:rsid w:val="008301FD"/>
    <w:rsid w:val="00832225"/>
    <w:rsid w:val="00833174"/>
    <w:rsid w:val="008335D3"/>
    <w:rsid w:val="00833F8D"/>
    <w:rsid w:val="00836129"/>
    <w:rsid w:val="0083621F"/>
    <w:rsid w:val="008363C1"/>
    <w:rsid w:val="0083720A"/>
    <w:rsid w:val="00843C57"/>
    <w:rsid w:val="0084451B"/>
    <w:rsid w:val="00845BF1"/>
    <w:rsid w:val="00846157"/>
    <w:rsid w:val="00846320"/>
    <w:rsid w:val="00847397"/>
    <w:rsid w:val="0085035E"/>
    <w:rsid w:val="00850E3B"/>
    <w:rsid w:val="008524E3"/>
    <w:rsid w:val="008537EA"/>
    <w:rsid w:val="0085547B"/>
    <w:rsid w:val="0085548F"/>
    <w:rsid w:val="0086797D"/>
    <w:rsid w:val="00872734"/>
    <w:rsid w:val="008728C2"/>
    <w:rsid w:val="00873FDF"/>
    <w:rsid w:val="00874019"/>
    <w:rsid w:val="008743BB"/>
    <w:rsid w:val="00875B3D"/>
    <w:rsid w:val="0087679B"/>
    <w:rsid w:val="0088077A"/>
    <w:rsid w:val="00881215"/>
    <w:rsid w:val="0088180D"/>
    <w:rsid w:val="00882B2B"/>
    <w:rsid w:val="00887BAB"/>
    <w:rsid w:val="00890F35"/>
    <w:rsid w:val="00892029"/>
    <w:rsid w:val="00893D9F"/>
    <w:rsid w:val="008954DB"/>
    <w:rsid w:val="00896A2D"/>
    <w:rsid w:val="008A05BE"/>
    <w:rsid w:val="008A23A4"/>
    <w:rsid w:val="008A3DF3"/>
    <w:rsid w:val="008A437F"/>
    <w:rsid w:val="008A6D1B"/>
    <w:rsid w:val="008B1347"/>
    <w:rsid w:val="008B164F"/>
    <w:rsid w:val="008B1C31"/>
    <w:rsid w:val="008B4CD0"/>
    <w:rsid w:val="008B6125"/>
    <w:rsid w:val="008C2B3F"/>
    <w:rsid w:val="008C49FC"/>
    <w:rsid w:val="008C579B"/>
    <w:rsid w:val="008C6F85"/>
    <w:rsid w:val="008C7F6F"/>
    <w:rsid w:val="008D02D2"/>
    <w:rsid w:val="008D07C1"/>
    <w:rsid w:val="008D0E81"/>
    <w:rsid w:val="008D1F75"/>
    <w:rsid w:val="008D3DD4"/>
    <w:rsid w:val="008D52D7"/>
    <w:rsid w:val="008E05DD"/>
    <w:rsid w:val="008E0D90"/>
    <w:rsid w:val="008E1059"/>
    <w:rsid w:val="008E1BFE"/>
    <w:rsid w:val="008E3185"/>
    <w:rsid w:val="008E59B2"/>
    <w:rsid w:val="008E6A6A"/>
    <w:rsid w:val="008F0A50"/>
    <w:rsid w:val="008F1D95"/>
    <w:rsid w:val="008F2A47"/>
    <w:rsid w:val="008F2F4A"/>
    <w:rsid w:val="008F40E0"/>
    <w:rsid w:val="008F4678"/>
    <w:rsid w:val="008F69FB"/>
    <w:rsid w:val="008F6CE6"/>
    <w:rsid w:val="009017FC"/>
    <w:rsid w:val="009046BE"/>
    <w:rsid w:val="0090695B"/>
    <w:rsid w:val="00907006"/>
    <w:rsid w:val="00910AFC"/>
    <w:rsid w:val="009124F3"/>
    <w:rsid w:val="00912610"/>
    <w:rsid w:val="009130A2"/>
    <w:rsid w:val="00913771"/>
    <w:rsid w:val="00913A3C"/>
    <w:rsid w:val="00913B3A"/>
    <w:rsid w:val="00916D8C"/>
    <w:rsid w:val="0092439A"/>
    <w:rsid w:val="00924449"/>
    <w:rsid w:val="00924899"/>
    <w:rsid w:val="00924A41"/>
    <w:rsid w:val="00924F84"/>
    <w:rsid w:val="00927EF2"/>
    <w:rsid w:val="009427A1"/>
    <w:rsid w:val="009507F3"/>
    <w:rsid w:val="0095135D"/>
    <w:rsid w:val="009524AF"/>
    <w:rsid w:val="009555E3"/>
    <w:rsid w:val="0096201C"/>
    <w:rsid w:val="0096211D"/>
    <w:rsid w:val="00963F8F"/>
    <w:rsid w:val="00965200"/>
    <w:rsid w:val="00966AA4"/>
    <w:rsid w:val="009679EC"/>
    <w:rsid w:val="00970DD8"/>
    <w:rsid w:val="009716AC"/>
    <w:rsid w:val="00971FC6"/>
    <w:rsid w:val="00974BF4"/>
    <w:rsid w:val="00974F45"/>
    <w:rsid w:val="009774BE"/>
    <w:rsid w:val="00977FE8"/>
    <w:rsid w:val="00980558"/>
    <w:rsid w:val="009917C2"/>
    <w:rsid w:val="00991DFE"/>
    <w:rsid w:val="0099769E"/>
    <w:rsid w:val="009A04C8"/>
    <w:rsid w:val="009A0A7F"/>
    <w:rsid w:val="009A1AC2"/>
    <w:rsid w:val="009A4E38"/>
    <w:rsid w:val="009B07A0"/>
    <w:rsid w:val="009B0D7D"/>
    <w:rsid w:val="009B2FBB"/>
    <w:rsid w:val="009B3CED"/>
    <w:rsid w:val="009B60A1"/>
    <w:rsid w:val="009B7C9D"/>
    <w:rsid w:val="009C062B"/>
    <w:rsid w:val="009C14F9"/>
    <w:rsid w:val="009C2106"/>
    <w:rsid w:val="009C29CB"/>
    <w:rsid w:val="009C486E"/>
    <w:rsid w:val="009C508C"/>
    <w:rsid w:val="009D203F"/>
    <w:rsid w:val="009D6973"/>
    <w:rsid w:val="009E09C5"/>
    <w:rsid w:val="009E1099"/>
    <w:rsid w:val="009E5C94"/>
    <w:rsid w:val="009E6EC2"/>
    <w:rsid w:val="009E79D8"/>
    <w:rsid w:val="009F0899"/>
    <w:rsid w:val="009F1032"/>
    <w:rsid w:val="009F1A5A"/>
    <w:rsid w:val="009F20E2"/>
    <w:rsid w:val="009F47FB"/>
    <w:rsid w:val="009F6308"/>
    <w:rsid w:val="00A00B41"/>
    <w:rsid w:val="00A01A10"/>
    <w:rsid w:val="00A02D23"/>
    <w:rsid w:val="00A03449"/>
    <w:rsid w:val="00A04133"/>
    <w:rsid w:val="00A06444"/>
    <w:rsid w:val="00A06759"/>
    <w:rsid w:val="00A0798C"/>
    <w:rsid w:val="00A07A38"/>
    <w:rsid w:val="00A07F64"/>
    <w:rsid w:val="00A11334"/>
    <w:rsid w:val="00A11E84"/>
    <w:rsid w:val="00A156E0"/>
    <w:rsid w:val="00A20CB9"/>
    <w:rsid w:val="00A243EC"/>
    <w:rsid w:val="00A2536A"/>
    <w:rsid w:val="00A276DB"/>
    <w:rsid w:val="00A27C88"/>
    <w:rsid w:val="00A32273"/>
    <w:rsid w:val="00A3350C"/>
    <w:rsid w:val="00A34DC0"/>
    <w:rsid w:val="00A35D96"/>
    <w:rsid w:val="00A37B07"/>
    <w:rsid w:val="00A425CA"/>
    <w:rsid w:val="00A434FE"/>
    <w:rsid w:val="00A44B9D"/>
    <w:rsid w:val="00A44FC8"/>
    <w:rsid w:val="00A46680"/>
    <w:rsid w:val="00A50B05"/>
    <w:rsid w:val="00A51135"/>
    <w:rsid w:val="00A53F9C"/>
    <w:rsid w:val="00A5411D"/>
    <w:rsid w:val="00A54951"/>
    <w:rsid w:val="00A56E87"/>
    <w:rsid w:val="00A60533"/>
    <w:rsid w:val="00A6262B"/>
    <w:rsid w:val="00A62864"/>
    <w:rsid w:val="00A6302E"/>
    <w:rsid w:val="00A65C9C"/>
    <w:rsid w:val="00A6661A"/>
    <w:rsid w:val="00A715BC"/>
    <w:rsid w:val="00A718AE"/>
    <w:rsid w:val="00A72795"/>
    <w:rsid w:val="00A75808"/>
    <w:rsid w:val="00A777B0"/>
    <w:rsid w:val="00A80EBE"/>
    <w:rsid w:val="00A83E86"/>
    <w:rsid w:val="00A90AE6"/>
    <w:rsid w:val="00A91BF3"/>
    <w:rsid w:val="00AA06EC"/>
    <w:rsid w:val="00AA1176"/>
    <w:rsid w:val="00AA458E"/>
    <w:rsid w:val="00AA6274"/>
    <w:rsid w:val="00AA7F6B"/>
    <w:rsid w:val="00AB18FE"/>
    <w:rsid w:val="00AB1D8A"/>
    <w:rsid w:val="00AB4C52"/>
    <w:rsid w:val="00AB7649"/>
    <w:rsid w:val="00AC2885"/>
    <w:rsid w:val="00AC2E99"/>
    <w:rsid w:val="00AC343D"/>
    <w:rsid w:val="00AC479F"/>
    <w:rsid w:val="00AC4D4C"/>
    <w:rsid w:val="00AC641D"/>
    <w:rsid w:val="00AC7078"/>
    <w:rsid w:val="00AC7D30"/>
    <w:rsid w:val="00AD093F"/>
    <w:rsid w:val="00AD1160"/>
    <w:rsid w:val="00AD1E1D"/>
    <w:rsid w:val="00AD37AE"/>
    <w:rsid w:val="00AD3F61"/>
    <w:rsid w:val="00AD44F6"/>
    <w:rsid w:val="00AD5816"/>
    <w:rsid w:val="00AD780F"/>
    <w:rsid w:val="00AE1B54"/>
    <w:rsid w:val="00AE30BE"/>
    <w:rsid w:val="00AE4DC1"/>
    <w:rsid w:val="00AE5110"/>
    <w:rsid w:val="00AE64D8"/>
    <w:rsid w:val="00AF2DBD"/>
    <w:rsid w:val="00AF43DB"/>
    <w:rsid w:val="00AF67C5"/>
    <w:rsid w:val="00AF7BFD"/>
    <w:rsid w:val="00B00ADD"/>
    <w:rsid w:val="00B00CBE"/>
    <w:rsid w:val="00B03369"/>
    <w:rsid w:val="00B063FB"/>
    <w:rsid w:val="00B06D7F"/>
    <w:rsid w:val="00B1038D"/>
    <w:rsid w:val="00B11168"/>
    <w:rsid w:val="00B11217"/>
    <w:rsid w:val="00B11F3A"/>
    <w:rsid w:val="00B12ABF"/>
    <w:rsid w:val="00B14255"/>
    <w:rsid w:val="00B161BD"/>
    <w:rsid w:val="00B1651D"/>
    <w:rsid w:val="00B1676D"/>
    <w:rsid w:val="00B16D64"/>
    <w:rsid w:val="00B1770D"/>
    <w:rsid w:val="00B231C6"/>
    <w:rsid w:val="00B2325A"/>
    <w:rsid w:val="00B260A6"/>
    <w:rsid w:val="00B2619B"/>
    <w:rsid w:val="00B305A5"/>
    <w:rsid w:val="00B307AE"/>
    <w:rsid w:val="00B31290"/>
    <w:rsid w:val="00B32F37"/>
    <w:rsid w:val="00B37118"/>
    <w:rsid w:val="00B410BA"/>
    <w:rsid w:val="00B4165A"/>
    <w:rsid w:val="00B418AC"/>
    <w:rsid w:val="00B41957"/>
    <w:rsid w:val="00B446A5"/>
    <w:rsid w:val="00B46672"/>
    <w:rsid w:val="00B52BA9"/>
    <w:rsid w:val="00B5368C"/>
    <w:rsid w:val="00B55C89"/>
    <w:rsid w:val="00B57EE8"/>
    <w:rsid w:val="00B6136B"/>
    <w:rsid w:val="00B61DC6"/>
    <w:rsid w:val="00B626B2"/>
    <w:rsid w:val="00B62E85"/>
    <w:rsid w:val="00B63AC1"/>
    <w:rsid w:val="00B6449F"/>
    <w:rsid w:val="00B654B4"/>
    <w:rsid w:val="00B65D92"/>
    <w:rsid w:val="00B67ED3"/>
    <w:rsid w:val="00B73290"/>
    <w:rsid w:val="00B73EE3"/>
    <w:rsid w:val="00B74B2C"/>
    <w:rsid w:val="00B76213"/>
    <w:rsid w:val="00B80C85"/>
    <w:rsid w:val="00B81152"/>
    <w:rsid w:val="00B8142C"/>
    <w:rsid w:val="00B81F87"/>
    <w:rsid w:val="00B823A5"/>
    <w:rsid w:val="00B8524B"/>
    <w:rsid w:val="00B87687"/>
    <w:rsid w:val="00B8787B"/>
    <w:rsid w:val="00B9052F"/>
    <w:rsid w:val="00B90C6B"/>
    <w:rsid w:val="00B91C70"/>
    <w:rsid w:val="00B92471"/>
    <w:rsid w:val="00B94A01"/>
    <w:rsid w:val="00B94C4B"/>
    <w:rsid w:val="00B95603"/>
    <w:rsid w:val="00B96654"/>
    <w:rsid w:val="00BA29CC"/>
    <w:rsid w:val="00BA4027"/>
    <w:rsid w:val="00BA4EA3"/>
    <w:rsid w:val="00BA52CC"/>
    <w:rsid w:val="00BA5EB4"/>
    <w:rsid w:val="00BB04D0"/>
    <w:rsid w:val="00BB06BB"/>
    <w:rsid w:val="00BB097E"/>
    <w:rsid w:val="00BB4326"/>
    <w:rsid w:val="00BB5499"/>
    <w:rsid w:val="00BB7015"/>
    <w:rsid w:val="00BC04A3"/>
    <w:rsid w:val="00BC097A"/>
    <w:rsid w:val="00BC15A1"/>
    <w:rsid w:val="00BC23FE"/>
    <w:rsid w:val="00BC30C5"/>
    <w:rsid w:val="00BC6A2D"/>
    <w:rsid w:val="00BD15F4"/>
    <w:rsid w:val="00BD22AC"/>
    <w:rsid w:val="00BD47F3"/>
    <w:rsid w:val="00BE1B05"/>
    <w:rsid w:val="00BE2A04"/>
    <w:rsid w:val="00BE2D09"/>
    <w:rsid w:val="00BE37BF"/>
    <w:rsid w:val="00BE5144"/>
    <w:rsid w:val="00BE68AC"/>
    <w:rsid w:val="00BF1181"/>
    <w:rsid w:val="00BF160D"/>
    <w:rsid w:val="00BF771D"/>
    <w:rsid w:val="00C03E80"/>
    <w:rsid w:val="00C04145"/>
    <w:rsid w:val="00C0418B"/>
    <w:rsid w:val="00C057FC"/>
    <w:rsid w:val="00C0676C"/>
    <w:rsid w:val="00C077EC"/>
    <w:rsid w:val="00C109AA"/>
    <w:rsid w:val="00C12D77"/>
    <w:rsid w:val="00C154B3"/>
    <w:rsid w:val="00C154E0"/>
    <w:rsid w:val="00C159F3"/>
    <w:rsid w:val="00C15D1E"/>
    <w:rsid w:val="00C23634"/>
    <w:rsid w:val="00C25D34"/>
    <w:rsid w:val="00C2654B"/>
    <w:rsid w:val="00C2785A"/>
    <w:rsid w:val="00C27C5E"/>
    <w:rsid w:val="00C32C4E"/>
    <w:rsid w:val="00C33136"/>
    <w:rsid w:val="00C332E2"/>
    <w:rsid w:val="00C35963"/>
    <w:rsid w:val="00C367DF"/>
    <w:rsid w:val="00C404F4"/>
    <w:rsid w:val="00C41113"/>
    <w:rsid w:val="00C53604"/>
    <w:rsid w:val="00C54BB6"/>
    <w:rsid w:val="00C55AAC"/>
    <w:rsid w:val="00C5628A"/>
    <w:rsid w:val="00C579C1"/>
    <w:rsid w:val="00C60EAC"/>
    <w:rsid w:val="00C61CD7"/>
    <w:rsid w:val="00C62384"/>
    <w:rsid w:val="00C626AB"/>
    <w:rsid w:val="00C720F2"/>
    <w:rsid w:val="00C7308E"/>
    <w:rsid w:val="00C73E13"/>
    <w:rsid w:val="00C74773"/>
    <w:rsid w:val="00C75080"/>
    <w:rsid w:val="00C75986"/>
    <w:rsid w:val="00C763F3"/>
    <w:rsid w:val="00C91CF5"/>
    <w:rsid w:val="00C926A7"/>
    <w:rsid w:val="00C928BC"/>
    <w:rsid w:val="00C94E50"/>
    <w:rsid w:val="00C97435"/>
    <w:rsid w:val="00CA6E8C"/>
    <w:rsid w:val="00CA7173"/>
    <w:rsid w:val="00CB1E9A"/>
    <w:rsid w:val="00CB75D6"/>
    <w:rsid w:val="00CD1102"/>
    <w:rsid w:val="00CD33B9"/>
    <w:rsid w:val="00CD3DE2"/>
    <w:rsid w:val="00CD5399"/>
    <w:rsid w:val="00CD55BB"/>
    <w:rsid w:val="00CD56B2"/>
    <w:rsid w:val="00CD5EC2"/>
    <w:rsid w:val="00CE04DE"/>
    <w:rsid w:val="00CE081D"/>
    <w:rsid w:val="00CE204A"/>
    <w:rsid w:val="00CE5A0F"/>
    <w:rsid w:val="00CF3E88"/>
    <w:rsid w:val="00CF5F2D"/>
    <w:rsid w:val="00CF738E"/>
    <w:rsid w:val="00CF7842"/>
    <w:rsid w:val="00D0234F"/>
    <w:rsid w:val="00D06BA0"/>
    <w:rsid w:val="00D0756E"/>
    <w:rsid w:val="00D10874"/>
    <w:rsid w:val="00D13505"/>
    <w:rsid w:val="00D137FA"/>
    <w:rsid w:val="00D20265"/>
    <w:rsid w:val="00D207EE"/>
    <w:rsid w:val="00D21F6B"/>
    <w:rsid w:val="00D235A3"/>
    <w:rsid w:val="00D245F7"/>
    <w:rsid w:val="00D25F06"/>
    <w:rsid w:val="00D27BCA"/>
    <w:rsid w:val="00D27D17"/>
    <w:rsid w:val="00D30A5D"/>
    <w:rsid w:val="00D339DA"/>
    <w:rsid w:val="00D35483"/>
    <w:rsid w:val="00D4010E"/>
    <w:rsid w:val="00D40155"/>
    <w:rsid w:val="00D407C1"/>
    <w:rsid w:val="00D40ED5"/>
    <w:rsid w:val="00D449BB"/>
    <w:rsid w:val="00D468A4"/>
    <w:rsid w:val="00D469C7"/>
    <w:rsid w:val="00D55DE8"/>
    <w:rsid w:val="00D57101"/>
    <w:rsid w:val="00D576FD"/>
    <w:rsid w:val="00D61BAE"/>
    <w:rsid w:val="00D6371D"/>
    <w:rsid w:val="00D64EB2"/>
    <w:rsid w:val="00D668F6"/>
    <w:rsid w:val="00D70BC0"/>
    <w:rsid w:val="00D737FF"/>
    <w:rsid w:val="00D763D9"/>
    <w:rsid w:val="00D773F5"/>
    <w:rsid w:val="00D8069D"/>
    <w:rsid w:val="00D80C80"/>
    <w:rsid w:val="00D8191A"/>
    <w:rsid w:val="00D83095"/>
    <w:rsid w:val="00D83B9D"/>
    <w:rsid w:val="00D841E1"/>
    <w:rsid w:val="00D854CB"/>
    <w:rsid w:val="00D868BA"/>
    <w:rsid w:val="00D906EA"/>
    <w:rsid w:val="00D927F0"/>
    <w:rsid w:val="00D95B81"/>
    <w:rsid w:val="00D96787"/>
    <w:rsid w:val="00DA0D62"/>
    <w:rsid w:val="00DA1D6C"/>
    <w:rsid w:val="00DA4062"/>
    <w:rsid w:val="00DA416E"/>
    <w:rsid w:val="00DA595B"/>
    <w:rsid w:val="00DA618C"/>
    <w:rsid w:val="00DA624C"/>
    <w:rsid w:val="00DA6401"/>
    <w:rsid w:val="00DA7C0A"/>
    <w:rsid w:val="00DB06F7"/>
    <w:rsid w:val="00DB2565"/>
    <w:rsid w:val="00DB3CEB"/>
    <w:rsid w:val="00DB4E03"/>
    <w:rsid w:val="00DB58E5"/>
    <w:rsid w:val="00DB5FA7"/>
    <w:rsid w:val="00DB616B"/>
    <w:rsid w:val="00DB729B"/>
    <w:rsid w:val="00DC0DC1"/>
    <w:rsid w:val="00DC5CC0"/>
    <w:rsid w:val="00DC679B"/>
    <w:rsid w:val="00DC7202"/>
    <w:rsid w:val="00DC7280"/>
    <w:rsid w:val="00DC75B5"/>
    <w:rsid w:val="00DC79A3"/>
    <w:rsid w:val="00DD0D7B"/>
    <w:rsid w:val="00DD0F6F"/>
    <w:rsid w:val="00DD2F90"/>
    <w:rsid w:val="00DD52C5"/>
    <w:rsid w:val="00DE1F9E"/>
    <w:rsid w:val="00DE2301"/>
    <w:rsid w:val="00DE2FB4"/>
    <w:rsid w:val="00DE64F2"/>
    <w:rsid w:val="00DE779F"/>
    <w:rsid w:val="00DF01F1"/>
    <w:rsid w:val="00DF0EBA"/>
    <w:rsid w:val="00DF3153"/>
    <w:rsid w:val="00DF6518"/>
    <w:rsid w:val="00DF68C8"/>
    <w:rsid w:val="00E035DC"/>
    <w:rsid w:val="00E06908"/>
    <w:rsid w:val="00E10989"/>
    <w:rsid w:val="00E10B0F"/>
    <w:rsid w:val="00E12069"/>
    <w:rsid w:val="00E20B72"/>
    <w:rsid w:val="00E213A7"/>
    <w:rsid w:val="00E21CDA"/>
    <w:rsid w:val="00E21D63"/>
    <w:rsid w:val="00E2250B"/>
    <w:rsid w:val="00E2390C"/>
    <w:rsid w:val="00E239D3"/>
    <w:rsid w:val="00E26513"/>
    <w:rsid w:val="00E273BC"/>
    <w:rsid w:val="00E30B4A"/>
    <w:rsid w:val="00E30B57"/>
    <w:rsid w:val="00E30F7D"/>
    <w:rsid w:val="00E31B0F"/>
    <w:rsid w:val="00E33665"/>
    <w:rsid w:val="00E3509E"/>
    <w:rsid w:val="00E36B5B"/>
    <w:rsid w:val="00E37584"/>
    <w:rsid w:val="00E400FA"/>
    <w:rsid w:val="00E4044E"/>
    <w:rsid w:val="00E452B4"/>
    <w:rsid w:val="00E45A42"/>
    <w:rsid w:val="00E45D5F"/>
    <w:rsid w:val="00E463B9"/>
    <w:rsid w:val="00E47E91"/>
    <w:rsid w:val="00E50269"/>
    <w:rsid w:val="00E51C83"/>
    <w:rsid w:val="00E5266D"/>
    <w:rsid w:val="00E5505A"/>
    <w:rsid w:val="00E557E4"/>
    <w:rsid w:val="00E709E5"/>
    <w:rsid w:val="00E716D6"/>
    <w:rsid w:val="00E71E11"/>
    <w:rsid w:val="00E726A5"/>
    <w:rsid w:val="00E73AA5"/>
    <w:rsid w:val="00E744D1"/>
    <w:rsid w:val="00E76642"/>
    <w:rsid w:val="00E80C47"/>
    <w:rsid w:val="00E8245B"/>
    <w:rsid w:val="00E84133"/>
    <w:rsid w:val="00E866F5"/>
    <w:rsid w:val="00E86D83"/>
    <w:rsid w:val="00E87494"/>
    <w:rsid w:val="00E87529"/>
    <w:rsid w:val="00E932B3"/>
    <w:rsid w:val="00E93EAD"/>
    <w:rsid w:val="00EA0234"/>
    <w:rsid w:val="00EA0487"/>
    <w:rsid w:val="00EA06B8"/>
    <w:rsid w:val="00EA2AAE"/>
    <w:rsid w:val="00EA4243"/>
    <w:rsid w:val="00EB073B"/>
    <w:rsid w:val="00EB234E"/>
    <w:rsid w:val="00EB28ED"/>
    <w:rsid w:val="00EB6196"/>
    <w:rsid w:val="00EB6C34"/>
    <w:rsid w:val="00EB7500"/>
    <w:rsid w:val="00EB7A13"/>
    <w:rsid w:val="00EC4711"/>
    <w:rsid w:val="00ED10EB"/>
    <w:rsid w:val="00ED1D6B"/>
    <w:rsid w:val="00ED2662"/>
    <w:rsid w:val="00ED2CF9"/>
    <w:rsid w:val="00ED4B83"/>
    <w:rsid w:val="00ED55B7"/>
    <w:rsid w:val="00ED5AC3"/>
    <w:rsid w:val="00ED5C5A"/>
    <w:rsid w:val="00ED6846"/>
    <w:rsid w:val="00ED6CE2"/>
    <w:rsid w:val="00EE102C"/>
    <w:rsid w:val="00EE7CC2"/>
    <w:rsid w:val="00EF29BF"/>
    <w:rsid w:val="00EF3A5C"/>
    <w:rsid w:val="00EF3F94"/>
    <w:rsid w:val="00EF6CB6"/>
    <w:rsid w:val="00F01083"/>
    <w:rsid w:val="00F02287"/>
    <w:rsid w:val="00F037ED"/>
    <w:rsid w:val="00F03A9A"/>
    <w:rsid w:val="00F0684B"/>
    <w:rsid w:val="00F07073"/>
    <w:rsid w:val="00F07930"/>
    <w:rsid w:val="00F07E0E"/>
    <w:rsid w:val="00F102F4"/>
    <w:rsid w:val="00F106B8"/>
    <w:rsid w:val="00F108E8"/>
    <w:rsid w:val="00F15706"/>
    <w:rsid w:val="00F15FA1"/>
    <w:rsid w:val="00F17583"/>
    <w:rsid w:val="00F20E73"/>
    <w:rsid w:val="00F21225"/>
    <w:rsid w:val="00F24A16"/>
    <w:rsid w:val="00F309CE"/>
    <w:rsid w:val="00F31C8D"/>
    <w:rsid w:val="00F31C94"/>
    <w:rsid w:val="00F32FEA"/>
    <w:rsid w:val="00F332D3"/>
    <w:rsid w:val="00F3407C"/>
    <w:rsid w:val="00F37BE7"/>
    <w:rsid w:val="00F40994"/>
    <w:rsid w:val="00F42032"/>
    <w:rsid w:val="00F426A0"/>
    <w:rsid w:val="00F43470"/>
    <w:rsid w:val="00F43615"/>
    <w:rsid w:val="00F44B09"/>
    <w:rsid w:val="00F479CD"/>
    <w:rsid w:val="00F51564"/>
    <w:rsid w:val="00F52BC6"/>
    <w:rsid w:val="00F53CEE"/>
    <w:rsid w:val="00F5769C"/>
    <w:rsid w:val="00F60CED"/>
    <w:rsid w:val="00F63E33"/>
    <w:rsid w:val="00F642FB"/>
    <w:rsid w:val="00F64E0A"/>
    <w:rsid w:val="00F667CA"/>
    <w:rsid w:val="00F724E4"/>
    <w:rsid w:val="00F74914"/>
    <w:rsid w:val="00F76955"/>
    <w:rsid w:val="00F81D73"/>
    <w:rsid w:val="00F81F20"/>
    <w:rsid w:val="00F8291B"/>
    <w:rsid w:val="00F8613B"/>
    <w:rsid w:val="00F91E6A"/>
    <w:rsid w:val="00F91F57"/>
    <w:rsid w:val="00F93633"/>
    <w:rsid w:val="00F93AC7"/>
    <w:rsid w:val="00F952EF"/>
    <w:rsid w:val="00F958EE"/>
    <w:rsid w:val="00F96A79"/>
    <w:rsid w:val="00FA11BF"/>
    <w:rsid w:val="00FA3178"/>
    <w:rsid w:val="00FA31E3"/>
    <w:rsid w:val="00FA674E"/>
    <w:rsid w:val="00FB0293"/>
    <w:rsid w:val="00FB1326"/>
    <w:rsid w:val="00FB15B0"/>
    <w:rsid w:val="00FB1893"/>
    <w:rsid w:val="00FB7188"/>
    <w:rsid w:val="00FC13EA"/>
    <w:rsid w:val="00FC4E26"/>
    <w:rsid w:val="00FC5D9C"/>
    <w:rsid w:val="00FD4303"/>
    <w:rsid w:val="00FD4790"/>
    <w:rsid w:val="00FD4DB0"/>
    <w:rsid w:val="00FD519C"/>
    <w:rsid w:val="00FD722E"/>
    <w:rsid w:val="00FE3168"/>
    <w:rsid w:val="00FE53EC"/>
    <w:rsid w:val="00FE6D11"/>
    <w:rsid w:val="00FE70DF"/>
    <w:rsid w:val="00FF0661"/>
    <w:rsid w:val="00FF089A"/>
    <w:rsid w:val="00FF2084"/>
    <w:rsid w:val="00FF23A7"/>
    <w:rsid w:val="00FF28AA"/>
    <w:rsid w:val="00FF361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o:colormru v:ext="edit" colors="#900"/>
    </o:shapedefaults>
    <o:shapelayout v:ext="edit">
      <o:idmap v:ext="edit" data="2"/>
    </o:shapelayout>
  </w:shapeDefaults>
  <w:decimalSymbol w:val="."/>
  <w:listSeparator w:val=","/>
  <w14:docId w14:val="11932188"/>
  <w15:docId w15:val="{6DB092C1-E018-4286-AB18-C58D7EC0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E03"/>
    <w:pPr>
      <w:widowControl w:val="0"/>
      <w:adjustRightInd w:val="0"/>
      <w:spacing w:line="360" w:lineRule="atLeast"/>
      <w:textAlignment w:val="baseline"/>
    </w:pPr>
    <w:rPr>
      <w:rFonts w:ascii="CG Times" w:eastAsia="DFKai-SB" w:hAnsi="CG Times"/>
      <w:sz w:val="24"/>
    </w:rPr>
  </w:style>
  <w:style w:type="paragraph" w:styleId="Heading1">
    <w:name w:val="heading 1"/>
    <w:basedOn w:val="Normal"/>
    <w:next w:val="Normal"/>
    <w:qFormat/>
    <w:rsid w:val="00DB4E0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Indent"/>
    <w:qFormat/>
    <w:rsid w:val="00DB4E03"/>
    <w:pPr>
      <w:keepNext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29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DB4E03"/>
    <w:pPr>
      <w:ind w:left="480"/>
    </w:pPr>
  </w:style>
  <w:style w:type="paragraph" w:styleId="Header">
    <w:name w:val="head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DB4E03"/>
  </w:style>
  <w:style w:type="paragraph" w:styleId="BodyText">
    <w:name w:val="Body Text"/>
    <w:basedOn w:val="Normal"/>
    <w:rsid w:val="00DB4E03"/>
    <w:pPr>
      <w:jc w:val="center"/>
    </w:pPr>
    <w:rPr>
      <w:sz w:val="28"/>
    </w:rPr>
  </w:style>
  <w:style w:type="paragraph" w:styleId="BodyTextIndent">
    <w:name w:val="Body Text Indent"/>
    <w:basedOn w:val="Normal"/>
    <w:rsid w:val="00DB4E03"/>
    <w:pPr>
      <w:tabs>
        <w:tab w:val="left" w:pos="3600"/>
        <w:tab w:val="left" w:pos="4860"/>
        <w:tab w:val="left" w:pos="6660"/>
        <w:tab w:val="left" w:pos="7380"/>
      </w:tabs>
      <w:spacing w:before="60" w:after="60"/>
      <w:ind w:left="360"/>
      <w:jc w:val="both"/>
    </w:pPr>
  </w:style>
  <w:style w:type="paragraph" w:styleId="BodyTextIndent2">
    <w:name w:val="Body Text Indent 2"/>
    <w:basedOn w:val="Normal"/>
    <w:rsid w:val="00DB4E03"/>
    <w:pPr>
      <w:spacing w:line="240" w:lineRule="auto"/>
      <w:ind w:left="990"/>
      <w:jc w:val="both"/>
    </w:pPr>
  </w:style>
  <w:style w:type="paragraph" w:styleId="BodyTextIndent3">
    <w:name w:val="Body Text Indent 3"/>
    <w:basedOn w:val="Normal"/>
    <w:rsid w:val="00DB4E03"/>
    <w:pPr>
      <w:spacing w:after="60" w:line="240" w:lineRule="auto"/>
      <w:ind w:left="990"/>
    </w:pPr>
  </w:style>
  <w:style w:type="paragraph" w:styleId="BodyText2">
    <w:name w:val="Body Text 2"/>
    <w:basedOn w:val="Normal"/>
    <w:rsid w:val="00DB4E03"/>
    <w:pPr>
      <w:spacing w:line="240" w:lineRule="auto"/>
      <w:jc w:val="right"/>
    </w:pPr>
    <w:rPr>
      <w:sz w:val="18"/>
    </w:rPr>
  </w:style>
  <w:style w:type="paragraph" w:styleId="BodyText3">
    <w:name w:val="Body Text 3"/>
    <w:basedOn w:val="Normal"/>
    <w:rsid w:val="00DB4E03"/>
    <w:pPr>
      <w:tabs>
        <w:tab w:val="left" w:pos="540"/>
        <w:tab w:val="left" w:pos="7290"/>
      </w:tabs>
      <w:spacing w:line="240" w:lineRule="auto"/>
    </w:pPr>
    <w:rPr>
      <w:rFonts w:ascii="Times New Roman" w:eastAsia="Heather Narrow" w:hAnsi="Times New Roman"/>
      <w:sz w:val="20"/>
    </w:rPr>
  </w:style>
  <w:style w:type="paragraph" w:styleId="FootnoteText">
    <w:name w:val="footnote text"/>
    <w:basedOn w:val="Normal"/>
    <w:semiHidden/>
    <w:rsid w:val="00DB4E03"/>
    <w:pPr>
      <w:snapToGrid w:val="0"/>
    </w:pPr>
    <w:rPr>
      <w:sz w:val="20"/>
    </w:rPr>
  </w:style>
  <w:style w:type="character" w:styleId="FootnoteReference">
    <w:name w:val="footnote reference"/>
    <w:semiHidden/>
    <w:rsid w:val="00DB4E03"/>
    <w:rPr>
      <w:vertAlign w:val="superscript"/>
    </w:rPr>
  </w:style>
  <w:style w:type="paragraph" w:styleId="DocumentMap">
    <w:name w:val="Document Map"/>
    <w:basedOn w:val="Normal"/>
    <w:semiHidden/>
    <w:rsid w:val="00AE30BE"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uiPriority w:val="99"/>
    <w:rsid w:val="002562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4711"/>
    <w:pPr>
      <w:widowControl/>
      <w:adjustRightInd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NoSpacing">
    <w:name w:val="No Spacing"/>
    <w:uiPriority w:val="1"/>
    <w:qFormat/>
    <w:rsid w:val="003928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74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4BF4"/>
    <w:rPr>
      <w:rFonts w:ascii="Tahoma" w:eastAsia="DFKai-SB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438F"/>
    <w:pPr>
      <w:widowControl/>
      <w:adjustRightInd/>
      <w:spacing w:after="200" w:line="240" w:lineRule="auto"/>
      <w:textAlignment w:val="auto"/>
    </w:pPr>
    <w:rPr>
      <w:rFonts w:ascii="Calibri" w:eastAsiaTheme="minorHAns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8F"/>
    <w:rPr>
      <w:rFonts w:ascii="Calibri" w:eastAsiaTheme="minorHAnsi" w:hAnsi="Calibri"/>
      <w:lang w:eastAsia="en-US"/>
    </w:rPr>
  </w:style>
  <w:style w:type="character" w:styleId="CommentReference">
    <w:name w:val="annotation reference"/>
    <w:basedOn w:val="DefaultParagraphFont"/>
    <w:unhideWhenUsed/>
    <w:rsid w:val="0066438F"/>
  </w:style>
  <w:style w:type="paragraph" w:styleId="CommentSubject">
    <w:name w:val="annotation subject"/>
    <w:basedOn w:val="CommentText"/>
    <w:next w:val="CommentText"/>
    <w:link w:val="CommentSubjectChar"/>
    <w:rsid w:val="00C332E2"/>
    <w:pPr>
      <w:widowControl w:val="0"/>
      <w:adjustRightInd w:val="0"/>
      <w:spacing w:after="0"/>
      <w:textAlignment w:val="baseline"/>
    </w:pPr>
    <w:rPr>
      <w:rFonts w:ascii="CG Times" w:eastAsia="DFKai-SB" w:hAnsi="CG Times"/>
      <w:b/>
      <w:bCs/>
      <w:lang w:eastAsia="zh-TW"/>
    </w:rPr>
  </w:style>
  <w:style w:type="character" w:customStyle="1" w:styleId="CommentSubjectChar">
    <w:name w:val="Comment Subject Char"/>
    <w:basedOn w:val="CommentTextChar"/>
    <w:link w:val="CommentSubject"/>
    <w:rsid w:val="00C332E2"/>
    <w:rPr>
      <w:rFonts w:ascii="CG Times" w:eastAsia="DFKai-SB" w:hAnsi="CG Times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6E6173"/>
    <w:rPr>
      <w:color w:val="800080" w:themeColor="followedHyperlink"/>
      <w:u w:val="single"/>
    </w:rPr>
  </w:style>
  <w:style w:type="paragraph" w:customStyle="1" w:styleId="Default">
    <w:name w:val="Default"/>
    <w:rsid w:val="00473A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473A50"/>
    <w:rPr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2E2FD0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Arial" w:eastAsia="MS Mincho" w:hAnsi="Arial" w:cs="Arial"/>
      <w:color w:val="444444"/>
      <w:sz w:val="18"/>
      <w:szCs w:val="18"/>
      <w:lang w:eastAsia="ja-JP"/>
    </w:rPr>
  </w:style>
  <w:style w:type="character" w:styleId="Strong">
    <w:name w:val="Strong"/>
    <w:uiPriority w:val="22"/>
    <w:qFormat/>
    <w:rsid w:val="002E2FD0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052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05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20B1A"/>
    <w:pPr>
      <w:widowControl/>
      <w:adjustRightInd/>
      <w:spacing w:line="240" w:lineRule="auto"/>
      <w:textAlignment w:val="auto"/>
    </w:pPr>
    <w:rPr>
      <w:rFonts w:ascii="Consolas" w:eastAsia="Gulim" w:hAnsi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620B1A"/>
    <w:rPr>
      <w:rFonts w:ascii="Consolas" w:eastAsia="Gulim" w:hAnsi="Consolas"/>
      <w:sz w:val="21"/>
      <w:szCs w:val="21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DC6"/>
    <w:rPr>
      <w:color w:val="605E5C"/>
      <w:shd w:val="clear" w:color="auto" w:fill="E1DFDD"/>
    </w:rPr>
  </w:style>
  <w:style w:type="character" w:customStyle="1" w:styleId="mw-headline">
    <w:name w:val="mw-headline"/>
    <w:basedOn w:val="DefaultParagraphFont"/>
    <w:rsid w:val="009F20E2"/>
  </w:style>
  <w:style w:type="character" w:customStyle="1" w:styleId="e24kjd">
    <w:name w:val="e24kjd"/>
    <w:basedOn w:val="DefaultParagraphFont"/>
    <w:rsid w:val="00B74B2C"/>
  </w:style>
  <w:style w:type="paragraph" w:customStyle="1" w:styleId="1">
    <w:name w:val="內文1"/>
    <w:basedOn w:val="Normal"/>
    <w:rsid w:val="00124E1A"/>
    <w:pPr>
      <w:widowControl/>
      <w:adjustRightInd/>
      <w:spacing w:after="160" w:line="252" w:lineRule="auto"/>
      <w:textAlignment w:val="auto"/>
    </w:pPr>
    <w:rPr>
      <w:rFonts w:ascii="Calibri" w:eastAsiaTheme="minorHAnsi" w:hAnsi="Calibri" w:cs="Calibri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">
    <w:name w:val="無"/>
    <w:basedOn w:val="DefaultParagraphFont"/>
    <w:rsid w:val="00124E1A"/>
  </w:style>
  <w:style w:type="character" w:customStyle="1" w:styleId="Hyperlink0">
    <w:name w:val="Hyperlink.0"/>
    <w:basedOn w:val="DefaultParagraphFont"/>
    <w:rsid w:val="00124E1A"/>
    <w:rPr>
      <w:rFonts w:ascii="Segoe UI" w:hAnsi="Segoe UI" w:cs="Segoe UI" w:hint="default"/>
      <w:color w:val="0000FF"/>
      <w:u w:val="singl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C6A2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05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3C07"/>
    <w:rPr>
      <w:rFonts w:ascii="CG Times" w:eastAsia="DFKai-SB" w:hAnsi="CG Times"/>
      <w:sz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37B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72AA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5128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B00ADD"/>
    <w:pPr>
      <w:widowControl/>
      <w:adjustRightInd/>
      <w:spacing w:line="240" w:lineRule="auto"/>
      <w:ind w:left="720"/>
      <w:textAlignment w:val="auto"/>
    </w:pPr>
    <w:rPr>
      <w:rFonts w:ascii="Calibri" w:eastAsiaTheme="minorHAnsi" w:hAnsi="Calibri" w:cs="Calibri"/>
      <w:szCs w:val="24"/>
      <w:lang w:eastAsia="en-US"/>
    </w:rPr>
  </w:style>
  <w:style w:type="character" w:customStyle="1" w:styleId="hgkelc">
    <w:name w:val="hgkelc"/>
    <w:basedOn w:val="DefaultParagraphFont"/>
    <w:rsid w:val="00F01083"/>
  </w:style>
  <w:style w:type="paragraph" w:customStyle="1" w:styleId="paragraph">
    <w:name w:val="paragraph"/>
    <w:basedOn w:val="Normal"/>
    <w:rsid w:val="0041324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413248"/>
  </w:style>
  <w:style w:type="character" w:customStyle="1" w:styleId="eop">
    <w:name w:val="eop"/>
    <w:basedOn w:val="DefaultParagraphFont"/>
    <w:rsid w:val="00413248"/>
  </w:style>
  <w:style w:type="character" w:customStyle="1" w:styleId="spellingerror">
    <w:name w:val="spellingerror"/>
    <w:basedOn w:val="DefaultParagraphFont"/>
    <w:rsid w:val="00413248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0700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97FA5"/>
    <w:rPr>
      <w:i/>
      <w:iCs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78479C"/>
    <w:rPr>
      <w:color w:val="605E5C"/>
      <w:shd w:val="clear" w:color="auto" w:fill="E1DFDD"/>
    </w:rPr>
  </w:style>
  <w:style w:type="paragraph" w:customStyle="1" w:styleId="text">
    <w:name w:val="text"/>
    <w:basedOn w:val="Normal"/>
    <w:rsid w:val="007A66A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  <w:lang w:eastAsia="en-US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B11D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2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8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3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73603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6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5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326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ewsonic.com/us/ifp7550-3.html" TargetMode="External"/><Relationship Id="rId13" Type="http://schemas.openxmlformats.org/officeDocument/2006/relationships/hyperlink" Target="https://www.viewsonic.com/la/xg270-27-elite-1080p-1ms-240hz-ips-g-sync-compatible-gaming-monitor.html" TargetMode="External"/><Relationship Id="rId18" Type="http://schemas.openxmlformats.org/officeDocument/2006/relationships/hyperlink" Target="https://twitter.com/viewsonicbrasi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nury@jslcomm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iewsonic.com/us/products/shop/proyectores/portable-projectors/m1-portable-led-projector-with-harman-kardon-bluetooth-speakers-usb-c-wi-fi.html" TargetMode="External"/><Relationship Id="rId17" Type="http://schemas.openxmlformats.org/officeDocument/2006/relationships/hyperlink" Target="https://www.instagram.com/viewsonic_brasil/?igshid=YmMyMTA2M2Y%3D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viewsonic/" TargetMode="External"/><Relationship Id="rId20" Type="http://schemas.openxmlformats.org/officeDocument/2006/relationships/hyperlink" Target="http://www.viewsonic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ewsonic.com/us/catalog/product/view/id/71684/s/m2-1080p-projector-with-1200-led-lumens-bluetooth-speakers-usb-c-and-wi-fi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ewSonicBr/" TargetMode="External"/><Relationship Id="rId23" Type="http://schemas.openxmlformats.org/officeDocument/2006/relationships/hyperlink" Target="mailto:livia@comunicacaovertical.com.b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viewsonic.com/us/catalog/product/view/id/72726/s/ls831wu-4500-lumens-wuxga-ultra-short-throw-laser-projector-with-hv-keystone-and-4-corner-adjustment/" TargetMode="External"/><Relationship Id="rId19" Type="http://schemas.openxmlformats.org/officeDocument/2006/relationships/hyperlink" Target="https://www.youtube.com/channel/UCEyQ5HkiZoRItotzoFEK83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ewsonic.com/us/ls500wh-1280-x-800-resolution-3-000-led-lumens-1-55-1-70-throw-ratio.html" TargetMode="External"/><Relationship Id="rId14" Type="http://schemas.openxmlformats.org/officeDocument/2006/relationships/hyperlink" Target="http://www.viewsonic.com/la" TargetMode="External"/><Relationship Id="rId22" Type="http://schemas.openxmlformats.org/officeDocument/2006/relationships/hyperlink" Target="mailto:elenita@comunicacaovertical.com.b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2C1E-1E2B-4BBB-86D4-91D3092C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9572</Characters>
  <Application>Microsoft Office Word</Application>
  <DocSecurity>0</DocSecurity>
  <Lines>79</Lines>
  <Paragraphs>22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Standard Form of Legal Opinion</vt:lpstr>
      <vt:lpstr>Standard Form of Legal Opinion</vt:lpstr>
      <vt:lpstr>Standard Form of Legal Opinion</vt:lpstr>
    </vt:vector>
  </TitlesOfParts>
  <Company>ViewSonic International Corporation, Taipei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of Legal Opinion</dc:title>
  <dc:creator>Joseph W. Du</dc:creator>
  <cp:lastModifiedBy>Nury Lavandier</cp:lastModifiedBy>
  <cp:revision>2</cp:revision>
  <cp:lastPrinted>2021-10-01T22:07:00Z</cp:lastPrinted>
  <dcterms:created xsi:type="dcterms:W3CDTF">2022-10-17T12:48:00Z</dcterms:created>
  <dcterms:modified xsi:type="dcterms:W3CDTF">2022-10-17T12:48:00Z</dcterms:modified>
</cp:coreProperties>
</file>